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8C0D86" w14:textId="77777777" w:rsidR="00EA6CD4" w:rsidRPr="002331F2" w:rsidRDefault="00EA6CD4" w:rsidP="005738FD">
      <w:pPr>
        <w:pStyle w:val="Heading1"/>
        <w:jc w:val="center"/>
        <w:rPr>
          <w:rFonts w:ascii="Arial" w:hAnsi="Arial" w:cs="Arial"/>
          <w:sz w:val="32"/>
          <w:szCs w:val="32"/>
        </w:rPr>
      </w:pPr>
      <w:bookmarkStart w:id="0" w:name="_GoBack"/>
      <w:bookmarkEnd w:id="0"/>
      <w:r w:rsidRPr="002331F2">
        <w:rPr>
          <w:rFonts w:ascii="Arial" w:hAnsi="Arial" w:cs="Arial"/>
          <w:noProof/>
          <w:sz w:val="32"/>
          <w:szCs w:val="32"/>
        </w:rPr>
        <w:drawing>
          <wp:anchor distT="0" distB="0" distL="114300" distR="114300" simplePos="0" relativeHeight="251659264" behindDoc="1" locked="0" layoutInCell="1" allowOverlap="1" wp14:anchorId="598C0F88" wp14:editId="598C0F89">
            <wp:simplePos x="0" y="0"/>
            <wp:positionH relativeFrom="margin">
              <wp:posOffset>2204085</wp:posOffset>
            </wp:positionH>
            <wp:positionV relativeFrom="paragraph">
              <wp:posOffset>-257175</wp:posOffset>
            </wp:positionV>
            <wp:extent cx="2286000" cy="1000125"/>
            <wp:effectExtent l="19050" t="0" r="0" b="0"/>
            <wp:wrapNone/>
            <wp:docPr id="1" name="Picture 0" descr="InnovAge_WithTag_3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novAge_WithTag_3rgb.jpg"/>
                    <pic:cNvPicPr/>
                  </pic:nvPicPr>
                  <pic:blipFill>
                    <a:blip r:embed="rId11" cstate="print"/>
                    <a:stretch>
                      <a:fillRect/>
                    </a:stretch>
                  </pic:blipFill>
                  <pic:spPr>
                    <a:xfrm>
                      <a:off x="0" y="0"/>
                      <a:ext cx="2286000" cy="1000125"/>
                    </a:xfrm>
                    <a:prstGeom prst="rect">
                      <a:avLst/>
                    </a:prstGeom>
                  </pic:spPr>
                </pic:pic>
              </a:graphicData>
            </a:graphic>
          </wp:anchor>
        </w:drawing>
      </w:r>
    </w:p>
    <w:p w14:paraId="598C0D87" w14:textId="77777777" w:rsidR="00EA6CD4" w:rsidRPr="002331F2" w:rsidRDefault="00EA6CD4" w:rsidP="005738FD">
      <w:pPr>
        <w:pStyle w:val="Heading1"/>
        <w:jc w:val="center"/>
        <w:rPr>
          <w:rFonts w:ascii="Arial" w:hAnsi="Arial" w:cs="Arial"/>
          <w:sz w:val="16"/>
          <w:szCs w:val="16"/>
        </w:rPr>
      </w:pPr>
    </w:p>
    <w:p w14:paraId="598C0D88" w14:textId="77777777" w:rsidR="002331F2" w:rsidRDefault="002331F2" w:rsidP="005738FD">
      <w:pPr>
        <w:pStyle w:val="Heading1"/>
        <w:jc w:val="center"/>
        <w:rPr>
          <w:rFonts w:ascii="Arial" w:hAnsi="Arial" w:cs="Arial"/>
          <w:sz w:val="32"/>
          <w:szCs w:val="32"/>
        </w:rPr>
      </w:pPr>
    </w:p>
    <w:p w14:paraId="598C0D89" w14:textId="77777777" w:rsidR="005738FD" w:rsidRDefault="00391047" w:rsidP="005738FD">
      <w:pPr>
        <w:pStyle w:val="Heading1"/>
        <w:jc w:val="center"/>
        <w:rPr>
          <w:rFonts w:ascii="Arial" w:hAnsi="Arial" w:cs="Arial"/>
          <w:sz w:val="32"/>
          <w:szCs w:val="32"/>
        </w:rPr>
      </w:pPr>
      <w:r w:rsidRPr="002331F2">
        <w:rPr>
          <w:rFonts w:ascii="Arial" w:hAnsi="Arial" w:cs="Arial"/>
          <w:sz w:val="32"/>
          <w:szCs w:val="32"/>
        </w:rPr>
        <w:t>JOB DESCRIPTION</w:t>
      </w:r>
    </w:p>
    <w:p w14:paraId="598C0D8A" w14:textId="77777777" w:rsidR="002331F2" w:rsidRPr="00EC67BA" w:rsidRDefault="002331F2" w:rsidP="002331F2">
      <w:pPr>
        <w:rPr>
          <w:sz w:val="24"/>
          <w:szCs w:val="24"/>
        </w:rPr>
      </w:pPr>
    </w:p>
    <w:p w14:paraId="598C0D8B" w14:textId="77777777" w:rsidR="002331F2" w:rsidRPr="00730A71" w:rsidRDefault="002331F2" w:rsidP="002331F2">
      <w:pPr>
        <w:rPr>
          <w:sz w:val="28"/>
          <w:szCs w:val="28"/>
        </w:rPr>
      </w:pPr>
      <w:r w:rsidRPr="00730A71">
        <w:rPr>
          <w:b/>
          <w:sz w:val="28"/>
          <w:szCs w:val="28"/>
        </w:rPr>
        <w:t>Job Title</w:t>
      </w:r>
      <w:r w:rsidRPr="00730A71">
        <w:rPr>
          <w:sz w:val="28"/>
          <w:szCs w:val="28"/>
        </w:rPr>
        <w:t>:</w:t>
      </w:r>
      <w:r w:rsidR="008719A1" w:rsidRPr="00730A71">
        <w:rPr>
          <w:sz w:val="28"/>
          <w:szCs w:val="28"/>
        </w:rPr>
        <w:t xml:space="preserve"> </w:t>
      </w:r>
      <w:r w:rsidR="0019422A">
        <w:rPr>
          <w:sz w:val="28"/>
          <w:szCs w:val="28"/>
        </w:rPr>
        <w:t>Clinical Exercise Specialist</w:t>
      </w:r>
      <w:r w:rsidR="00966F5E">
        <w:rPr>
          <w:sz w:val="28"/>
          <w:szCs w:val="28"/>
        </w:rPr>
        <w:t xml:space="preserve"> </w:t>
      </w:r>
      <w:r w:rsidR="0019422A">
        <w:rPr>
          <w:sz w:val="28"/>
          <w:szCs w:val="28"/>
        </w:rPr>
        <w:t xml:space="preserve"> (CES)</w:t>
      </w:r>
    </w:p>
    <w:p w14:paraId="598C0D8C" w14:textId="77777777" w:rsidR="00730A71" w:rsidRDefault="00730A71" w:rsidP="00BE20CF">
      <w:pPr>
        <w:rPr>
          <w:b/>
          <w:sz w:val="24"/>
          <w:szCs w:val="24"/>
        </w:rPr>
      </w:pPr>
    </w:p>
    <w:p w14:paraId="598C0D8D" w14:textId="77777777" w:rsidR="0020522C" w:rsidRDefault="002331F2" w:rsidP="00EB7629">
      <w:pPr>
        <w:rPr>
          <w:sz w:val="24"/>
          <w:szCs w:val="24"/>
        </w:rPr>
      </w:pPr>
      <w:r w:rsidRPr="00EC67BA">
        <w:rPr>
          <w:b/>
          <w:sz w:val="24"/>
          <w:szCs w:val="24"/>
        </w:rPr>
        <w:t>FLSA Exemption Status:</w:t>
      </w:r>
      <w:r w:rsidR="008F214F">
        <w:rPr>
          <w:sz w:val="24"/>
          <w:szCs w:val="24"/>
        </w:rPr>
        <w:t xml:space="preserve"> </w:t>
      </w:r>
      <w:r w:rsidR="00DB45BD">
        <w:rPr>
          <w:sz w:val="24"/>
          <w:szCs w:val="24"/>
        </w:rPr>
        <w:t>Non-Exempt</w:t>
      </w:r>
    </w:p>
    <w:p w14:paraId="598C0D8E" w14:textId="77777777" w:rsidR="00642411" w:rsidRDefault="00642411" w:rsidP="00EB7629">
      <w:pPr>
        <w:rPr>
          <w:sz w:val="24"/>
          <w:szCs w:val="24"/>
        </w:rPr>
      </w:pPr>
    </w:p>
    <w:p w14:paraId="598C0D8F" w14:textId="77777777" w:rsidR="00642411" w:rsidRDefault="00642411" w:rsidP="00642411">
      <w:pPr>
        <w:rPr>
          <w:b/>
          <w:sz w:val="24"/>
          <w:szCs w:val="24"/>
        </w:rPr>
      </w:pPr>
      <w:r w:rsidRPr="00EC778C">
        <w:rPr>
          <w:b/>
          <w:sz w:val="24"/>
          <w:szCs w:val="24"/>
        </w:rPr>
        <w:t>State/Business Line Specific</w:t>
      </w:r>
      <w:r>
        <w:rPr>
          <w:b/>
          <w:sz w:val="24"/>
          <w:szCs w:val="24"/>
        </w:rPr>
        <w:t>:</w:t>
      </w:r>
      <w:r w:rsidRPr="00B462FA">
        <w:rPr>
          <w:sz w:val="24"/>
          <w:szCs w:val="24"/>
        </w:rPr>
        <w:t xml:space="preserve"> PACE</w:t>
      </w:r>
    </w:p>
    <w:p w14:paraId="598C0D90" w14:textId="77777777" w:rsidR="00642411" w:rsidRPr="00B462FA" w:rsidRDefault="00642411" w:rsidP="00EB7629">
      <w:pPr>
        <w:rPr>
          <w:sz w:val="24"/>
          <w:szCs w:val="24"/>
        </w:rPr>
      </w:pPr>
    </w:p>
    <w:p w14:paraId="598C0D91" w14:textId="77777777" w:rsidR="00642411" w:rsidRPr="00B462FA" w:rsidRDefault="00642411" w:rsidP="00EB7629">
      <w:pPr>
        <w:rPr>
          <w:sz w:val="24"/>
          <w:szCs w:val="24"/>
        </w:rPr>
      </w:pPr>
      <w:r w:rsidRPr="00B462FA">
        <w:rPr>
          <w:b/>
          <w:sz w:val="24"/>
          <w:szCs w:val="24"/>
        </w:rPr>
        <w:t>Reports to:</w:t>
      </w:r>
      <w:r w:rsidRPr="00B462FA">
        <w:rPr>
          <w:sz w:val="24"/>
          <w:szCs w:val="24"/>
        </w:rPr>
        <w:t xml:space="preserve">  </w:t>
      </w:r>
      <w:r w:rsidR="00966F5E">
        <w:rPr>
          <w:sz w:val="24"/>
          <w:szCs w:val="24"/>
        </w:rPr>
        <w:t>Clinical Exercise Services Manager</w:t>
      </w:r>
    </w:p>
    <w:p w14:paraId="598C0D92" w14:textId="77777777" w:rsidR="00642411" w:rsidRDefault="00B462FA" w:rsidP="00EB7629">
      <w:pPr>
        <w:rPr>
          <w:sz w:val="24"/>
          <w:szCs w:val="24"/>
        </w:rPr>
      </w:pPr>
      <w:r>
        <w:rPr>
          <w:b/>
          <w:sz w:val="24"/>
          <w:szCs w:val="24"/>
        </w:rPr>
        <w:t xml:space="preserve">Supervises: </w:t>
      </w:r>
      <w:r w:rsidRPr="00B462FA">
        <w:rPr>
          <w:sz w:val="24"/>
          <w:szCs w:val="24"/>
        </w:rPr>
        <w:t>N/A</w:t>
      </w:r>
    </w:p>
    <w:p w14:paraId="598C0D93" w14:textId="77777777" w:rsidR="00245AD7" w:rsidRDefault="00245AD7" w:rsidP="00EB7629">
      <w:pPr>
        <w:rPr>
          <w:sz w:val="24"/>
          <w:szCs w:val="24"/>
        </w:rPr>
      </w:pPr>
    </w:p>
    <w:p w14:paraId="598C0D94" w14:textId="77777777" w:rsidR="00EC67BA" w:rsidRPr="00EC67BA" w:rsidRDefault="00EC67BA" w:rsidP="00EC67BA">
      <w:pPr>
        <w:pBdr>
          <w:bottom w:val="single" w:sz="4" w:space="1" w:color="auto"/>
        </w:pBdr>
        <w:ind w:left="-90"/>
        <w:rPr>
          <w:rFonts w:ascii="Arial" w:hAnsi="Arial" w:cs="Arial"/>
          <w:b/>
          <w:sz w:val="24"/>
          <w:szCs w:val="24"/>
        </w:rPr>
      </w:pPr>
      <w:r w:rsidRPr="00EC67BA">
        <w:rPr>
          <w:b/>
          <w:sz w:val="24"/>
          <w:szCs w:val="24"/>
        </w:rPr>
        <w:t>Job Summary</w:t>
      </w:r>
    </w:p>
    <w:p w14:paraId="598C0D95" w14:textId="77777777" w:rsidR="00D26240" w:rsidRDefault="00966F5E" w:rsidP="00D26240">
      <w:pPr>
        <w:ind w:left="-90"/>
        <w:rPr>
          <w:snapToGrid w:val="0"/>
        </w:rPr>
      </w:pPr>
      <w:r>
        <w:rPr>
          <w:snapToGrid w:val="0"/>
        </w:rPr>
        <w:t>Under the direction of the Clinical Exercises Services Manager, t</w:t>
      </w:r>
      <w:r w:rsidR="0019422A">
        <w:rPr>
          <w:snapToGrid w:val="0"/>
        </w:rPr>
        <w:t>he Clinical Exercise Specialist (CES) formulates and implements clinical exercise prescription for frail and chronically ill seniors with the goals of chronic disease management, fall prevention, and protracted independ</w:t>
      </w:r>
      <w:r w:rsidR="00983101">
        <w:rPr>
          <w:snapToGrid w:val="0"/>
        </w:rPr>
        <w:t xml:space="preserve">ence. </w:t>
      </w:r>
      <w:r w:rsidR="0019422A">
        <w:rPr>
          <w:snapToGrid w:val="0"/>
        </w:rPr>
        <w:t xml:space="preserve"> This position</w:t>
      </w:r>
      <w:r>
        <w:rPr>
          <w:snapToGrid w:val="0"/>
        </w:rPr>
        <w:t xml:space="preserve"> re</w:t>
      </w:r>
      <w:r w:rsidR="000B7DEB">
        <w:rPr>
          <w:snapToGrid w:val="0"/>
        </w:rPr>
        <w:t xml:space="preserve">ports directly to the </w:t>
      </w:r>
      <w:r>
        <w:rPr>
          <w:snapToGrid w:val="0"/>
        </w:rPr>
        <w:t>Clinical Exer</w:t>
      </w:r>
      <w:r w:rsidR="000B7DEB">
        <w:rPr>
          <w:snapToGrid w:val="0"/>
        </w:rPr>
        <w:t>c</w:t>
      </w:r>
      <w:r>
        <w:rPr>
          <w:snapToGrid w:val="0"/>
        </w:rPr>
        <w:t>ise Services Manager and in collaboration with</w:t>
      </w:r>
      <w:r w:rsidR="000B7DEB">
        <w:rPr>
          <w:snapToGrid w:val="0"/>
        </w:rPr>
        <w:t xml:space="preserve"> </w:t>
      </w:r>
      <w:r w:rsidR="0019422A">
        <w:rPr>
          <w:snapToGrid w:val="0"/>
        </w:rPr>
        <w:t>primary care</w:t>
      </w:r>
      <w:r>
        <w:rPr>
          <w:snapToGrid w:val="0"/>
        </w:rPr>
        <w:t xml:space="preserve"> creates programs and assists participants in</w:t>
      </w:r>
      <w:r w:rsidR="0019422A">
        <w:rPr>
          <w:snapToGrid w:val="0"/>
        </w:rPr>
        <w:t xml:space="preserve"> manag</w:t>
      </w:r>
      <w:r>
        <w:rPr>
          <w:snapToGrid w:val="0"/>
        </w:rPr>
        <w:t>ing</w:t>
      </w:r>
      <w:r w:rsidR="00983101">
        <w:rPr>
          <w:snapToGrid w:val="0"/>
        </w:rPr>
        <w:t xml:space="preserve"> </w:t>
      </w:r>
      <w:r w:rsidR="0019422A">
        <w:rPr>
          <w:snapToGrid w:val="0"/>
        </w:rPr>
        <w:t>chron</w:t>
      </w:r>
      <w:r w:rsidR="00983101">
        <w:rPr>
          <w:snapToGrid w:val="0"/>
        </w:rPr>
        <w:t>ic illness</w:t>
      </w:r>
      <w:r w:rsidR="006164BF">
        <w:rPr>
          <w:snapToGrid w:val="0"/>
        </w:rPr>
        <w:t xml:space="preserve">es </w:t>
      </w:r>
      <w:r w:rsidR="0019422A">
        <w:rPr>
          <w:snapToGrid w:val="0"/>
        </w:rPr>
        <w:t xml:space="preserve">such as pulmonary, cardiac, cognitive, and metabolic </w:t>
      </w:r>
      <w:r w:rsidR="00983101">
        <w:rPr>
          <w:snapToGrid w:val="0"/>
        </w:rPr>
        <w:t>disorders through physiological adaptations induced by cardiovascular exercise</w:t>
      </w:r>
      <w:r w:rsidR="000B7DEB">
        <w:rPr>
          <w:snapToGrid w:val="0"/>
        </w:rPr>
        <w:t>.</w:t>
      </w:r>
      <w:r w:rsidR="00983101">
        <w:rPr>
          <w:snapToGrid w:val="0"/>
        </w:rPr>
        <w:t xml:space="preserve">  The CES</w:t>
      </w:r>
      <w:r>
        <w:rPr>
          <w:snapToGrid w:val="0"/>
        </w:rPr>
        <w:t xml:space="preserve"> </w:t>
      </w:r>
      <w:r w:rsidR="00983101">
        <w:rPr>
          <w:snapToGrid w:val="0"/>
        </w:rPr>
        <w:t>will</w:t>
      </w:r>
      <w:r>
        <w:rPr>
          <w:snapToGrid w:val="0"/>
        </w:rPr>
        <w:t xml:space="preserve"> also</w:t>
      </w:r>
      <w:r w:rsidR="00983101">
        <w:rPr>
          <w:snapToGrid w:val="0"/>
        </w:rPr>
        <w:t xml:space="preserve"> work with rehabilitation services to improve </w:t>
      </w:r>
      <w:r w:rsidR="007E4767">
        <w:rPr>
          <w:snapToGrid w:val="0"/>
        </w:rPr>
        <w:t xml:space="preserve">overall muscle strength and endurance </w:t>
      </w:r>
      <w:r w:rsidR="00DB7EF2">
        <w:rPr>
          <w:snapToGrid w:val="0"/>
        </w:rPr>
        <w:t xml:space="preserve">to improve functional capacity in ADLs and reduce the risk of falls </w:t>
      </w:r>
      <w:r w:rsidR="007316C3">
        <w:rPr>
          <w:snapToGrid w:val="0"/>
        </w:rPr>
        <w:t>in the participant population.</w:t>
      </w:r>
    </w:p>
    <w:p w14:paraId="598C0D96" w14:textId="77777777" w:rsidR="0019422A" w:rsidRDefault="0019422A" w:rsidP="00D26240">
      <w:pPr>
        <w:ind w:left="-90"/>
        <w:rPr>
          <w:snapToGrid w:val="0"/>
        </w:rPr>
      </w:pPr>
    </w:p>
    <w:p w14:paraId="598C0D97" w14:textId="77777777" w:rsidR="00EC67BA" w:rsidRPr="00EC67BA" w:rsidRDefault="00EC67BA" w:rsidP="00EC67BA">
      <w:pPr>
        <w:pBdr>
          <w:bottom w:val="single" w:sz="4" w:space="1" w:color="auto"/>
        </w:pBdr>
        <w:ind w:left="-90"/>
        <w:rPr>
          <w:rFonts w:ascii="Arial" w:hAnsi="Arial" w:cs="Arial"/>
          <w:b/>
          <w:sz w:val="24"/>
          <w:szCs w:val="24"/>
        </w:rPr>
      </w:pPr>
      <w:r>
        <w:rPr>
          <w:b/>
          <w:sz w:val="24"/>
          <w:szCs w:val="24"/>
        </w:rPr>
        <w:t>Essential Functions and Work Responsibilities</w:t>
      </w:r>
    </w:p>
    <w:p w14:paraId="598C0D98" w14:textId="77777777" w:rsidR="00D814E6" w:rsidRDefault="00D814E6" w:rsidP="00EB7629">
      <w:pPr>
        <w:rPr>
          <w:b/>
        </w:rPr>
      </w:pPr>
    </w:p>
    <w:p w14:paraId="598C0D99" w14:textId="77777777" w:rsidR="00B10BF6" w:rsidRPr="00EC67BA" w:rsidRDefault="00B10BF6" w:rsidP="00EB7629">
      <w:pPr>
        <w:rPr>
          <w:b/>
        </w:rPr>
      </w:pPr>
      <w:r w:rsidRPr="00EC67BA">
        <w:rPr>
          <w:b/>
        </w:rPr>
        <w:t>Functional Category:</w:t>
      </w:r>
      <w:r w:rsidR="008F214F">
        <w:rPr>
          <w:b/>
        </w:rPr>
        <w:t xml:space="preserve"> </w:t>
      </w:r>
      <w:r w:rsidR="007111DA">
        <w:rPr>
          <w:b/>
        </w:rPr>
        <w:t>Client Care</w:t>
      </w:r>
    </w:p>
    <w:p w14:paraId="598C0D9A" w14:textId="77777777" w:rsidR="00B10BF6" w:rsidRPr="00EC67BA" w:rsidRDefault="00B10BF6" w:rsidP="00EB7629">
      <w:pPr>
        <w:rPr>
          <w:b/>
        </w:rPr>
      </w:pPr>
      <w:r w:rsidRPr="00EC67BA">
        <w:rPr>
          <w:b/>
        </w:rPr>
        <w:t>E</w:t>
      </w:r>
      <w:r w:rsidR="008719A1" w:rsidRPr="00EC67BA">
        <w:rPr>
          <w:b/>
        </w:rPr>
        <w:t xml:space="preserve">stimated Percent of time Spent </w:t>
      </w:r>
      <w:r w:rsidR="007111DA">
        <w:rPr>
          <w:b/>
        </w:rPr>
        <w:t>–</w:t>
      </w:r>
      <w:r w:rsidR="00022ACC" w:rsidRPr="00EC67BA">
        <w:rPr>
          <w:b/>
        </w:rPr>
        <w:t xml:space="preserve"> </w:t>
      </w:r>
      <w:r w:rsidR="007D7846">
        <w:rPr>
          <w:b/>
        </w:rPr>
        <w:t>80</w:t>
      </w:r>
      <w:r w:rsidR="00D26240">
        <w:rPr>
          <w:b/>
        </w:rPr>
        <w:t>%</w:t>
      </w:r>
    </w:p>
    <w:p w14:paraId="598C0D9B" w14:textId="77777777" w:rsidR="00D26240" w:rsidRPr="00D26240" w:rsidRDefault="007D7846" w:rsidP="0096191D">
      <w:pPr>
        <w:widowControl w:val="0"/>
        <w:numPr>
          <w:ilvl w:val="0"/>
          <w:numId w:val="2"/>
        </w:numPr>
        <w:tabs>
          <w:tab w:val="clear" w:pos="720"/>
          <w:tab w:val="left" w:pos="270"/>
          <w:tab w:val="num" w:pos="990"/>
        </w:tabs>
        <w:spacing w:after="40"/>
        <w:ind w:left="544" w:hanging="274"/>
        <w:jc w:val="both"/>
        <w:rPr>
          <w:snapToGrid w:val="0"/>
        </w:rPr>
      </w:pPr>
      <w:r>
        <w:rPr>
          <w:snapToGrid w:val="0"/>
        </w:rPr>
        <w:t>Maintains general awareness</w:t>
      </w:r>
      <w:r w:rsidR="0096191D">
        <w:rPr>
          <w:snapToGrid w:val="0"/>
        </w:rPr>
        <w:t xml:space="preserve"> </w:t>
      </w:r>
      <w:r w:rsidR="00CB06B5">
        <w:rPr>
          <w:snapToGrid w:val="0"/>
        </w:rPr>
        <w:t xml:space="preserve">chronic illnesses such as pulmonary, cardiac, cognitive, and metabolic </w:t>
      </w:r>
    </w:p>
    <w:p w14:paraId="598C0D9C" w14:textId="77777777" w:rsidR="00D26240" w:rsidRDefault="00642411" w:rsidP="0096191D">
      <w:pPr>
        <w:widowControl w:val="0"/>
        <w:numPr>
          <w:ilvl w:val="0"/>
          <w:numId w:val="2"/>
        </w:numPr>
        <w:tabs>
          <w:tab w:val="clear" w:pos="720"/>
          <w:tab w:val="left" w:pos="270"/>
          <w:tab w:val="num" w:pos="990"/>
        </w:tabs>
        <w:spacing w:after="40"/>
        <w:ind w:left="544" w:hanging="274"/>
        <w:jc w:val="both"/>
        <w:rPr>
          <w:snapToGrid w:val="0"/>
        </w:rPr>
      </w:pPr>
      <w:r>
        <w:rPr>
          <w:snapToGrid w:val="0"/>
        </w:rPr>
        <w:t xml:space="preserve">Maintains </w:t>
      </w:r>
      <w:r w:rsidR="00E531AD">
        <w:rPr>
          <w:snapToGrid w:val="0"/>
        </w:rPr>
        <w:t xml:space="preserve">and uses </w:t>
      </w:r>
      <w:r>
        <w:rPr>
          <w:snapToGrid w:val="0"/>
        </w:rPr>
        <w:t>up to date and c</w:t>
      </w:r>
      <w:r w:rsidR="00CB06B5">
        <w:rPr>
          <w:snapToGrid w:val="0"/>
        </w:rPr>
        <w:t xml:space="preserve">omprehensive knowledge of risk stratification, exercise prescription, </w:t>
      </w:r>
      <w:r w:rsidR="0077131A">
        <w:rPr>
          <w:snapToGrid w:val="0"/>
        </w:rPr>
        <w:t xml:space="preserve">exercise testing procedures / interpretation </w:t>
      </w:r>
      <w:r w:rsidR="00CB06B5">
        <w:rPr>
          <w:snapToGrid w:val="0"/>
        </w:rPr>
        <w:t>and contr</w:t>
      </w:r>
      <w:r w:rsidR="005450F4">
        <w:rPr>
          <w:snapToGrid w:val="0"/>
        </w:rPr>
        <w:t>aindications to exercise for moderate to high risk special populations.</w:t>
      </w:r>
      <w:r w:rsidR="00CB06B5">
        <w:rPr>
          <w:snapToGrid w:val="0"/>
        </w:rPr>
        <w:t xml:space="preserve"> </w:t>
      </w:r>
    </w:p>
    <w:p w14:paraId="598C0D9D" w14:textId="77777777" w:rsidR="007D7846" w:rsidRDefault="007D7846" w:rsidP="0096191D">
      <w:pPr>
        <w:widowControl w:val="0"/>
        <w:numPr>
          <w:ilvl w:val="0"/>
          <w:numId w:val="2"/>
        </w:numPr>
        <w:tabs>
          <w:tab w:val="clear" w:pos="720"/>
          <w:tab w:val="left" w:pos="270"/>
          <w:tab w:val="num" w:pos="990"/>
        </w:tabs>
        <w:spacing w:after="40"/>
        <w:ind w:left="544" w:hanging="274"/>
        <w:jc w:val="both"/>
        <w:rPr>
          <w:snapToGrid w:val="0"/>
        </w:rPr>
      </w:pPr>
      <w:r>
        <w:rPr>
          <w:snapToGrid w:val="0"/>
        </w:rPr>
        <w:t>Maintains</w:t>
      </w:r>
      <w:r w:rsidR="00E531AD">
        <w:rPr>
          <w:snapToGrid w:val="0"/>
        </w:rPr>
        <w:t xml:space="preserve"> and uses</w:t>
      </w:r>
      <w:r>
        <w:rPr>
          <w:snapToGrid w:val="0"/>
        </w:rPr>
        <w:t xml:space="preserve"> general knowledge on pharmaceutical interventions for chronic illness and their effect on physiological responses to exercise</w:t>
      </w:r>
      <w:r w:rsidR="00E531AD">
        <w:rPr>
          <w:snapToGrid w:val="0"/>
        </w:rPr>
        <w:t xml:space="preserve"> in providing treatment to participants</w:t>
      </w:r>
    </w:p>
    <w:p w14:paraId="598C0D9E" w14:textId="77777777" w:rsidR="007D7846" w:rsidRPr="00D26240" w:rsidRDefault="007D7846" w:rsidP="0096191D">
      <w:pPr>
        <w:widowControl w:val="0"/>
        <w:numPr>
          <w:ilvl w:val="0"/>
          <w:numId w:val="2"/>
        </w:numPr>
        <w:tabs>
          <w:tab w:val="clear" w:pos="720"/>
          <w:tab w:val="left" w:pos="270"/>
          <w:tab w:val="num" w:pos="990"/>
        </w:tabs>
        <w:spacing w:after="40"/>
        <w:ind w:left="544" w:hanging="274"/>
        <w:jc w:val="both"/>
        <w:rPr>
          <w:snapToGrid w:val="0"/>
        </w:rPr>
      </w:pPr>
      <w:r>
        <w:rPr>
          <w:snapToGrid w:val="0"/>
        </w:rPr>
        <w:t>Maintains basic understanding of physical and occupational therapy techniques</w:t>
      </w:r>
    </w:p>
    <w:p w14:paraId="598C0D9F" w14:textId="77777777" w:rsidR="00D26240" w:rsidRPr="00D26240" w:rsidRDefault="00E531AD" w:rsidP="0096191D">
      <w:pPr>
        <w:widowControl w:val="0"/>
        <w:numPr>
          <w:ilvl w:val="0"/>
          <w:numId w:val="2"/>
        </w:numPr>
        <w:tabs>
          <w:tab w:val="clear" w:pos="720"/>
          <w:tab w:val="left" w:pos="270"/>
          <w:tab w:val="num" w:pos="990"/>
        </w:tabs>
        <w:spacing w:after="40"/>
        <w:ind w:left="544" w:hanging="274"/>
        <w:jc w:val="both"/>
        <w:rPr>
          <w:snapToGrid w:val="0"/>
        </w:rPr>
      </w:pPr>
      <w:r>
        <w:rPr>
          <w:snapToGrid w:val="0"/>
        </w:rPr>
        <w:t>D</w:t>
      </w:r>
      <w:r w:rsidR="00276A9A">
        <w:rPr>
          <w:snapToGrid w:val="0"/>
        </w:rPr>
        <w:t>esign</w:t>
      </w:r>
      <w:r>
        <w:rPr>
          <w:snapToGrid w:val="0"/>
        </w:rPr>
        <w:t>s</w:t>
      </w:r>
      <w:r w:rsidR="00276A9A">
        <w:rPr>
          <w:snapToGrid w:val="0"/>
        </w:rPr>
        <w:t xml:space="preserve"> and </w:t>
      </w:r>
      <w:r w:rsidR="00702640">
        <w:rPr>
          <w:snapToGrid w:val="0"/>
        </w:rPr>
        <w:t>implements progressive</w:t>
      </w:r>
      <w:r w:rsidR="003B248B">
        <w:rPr>
          <w:snapToGrid w:val="0"/>
        </w:rPr>
        <w:t xml:space="preserve"> </w:t>
      </w:r>
      <w:r w:rsidR="00276A9A">
        <w:rPr>
          <w:snapToGrid w:val="0"/>
        </w:rPr>
        <w:t>exercise programming focused on functional strength, muscle endurance, and balance</w:t>
      </w:r>
    </w:p>
    <w:p w14:paraId="598C0DA0" w14:textId="77777777" w:rsidR="00D26240" w:rsidRDefault="00DF34AC" w:rsidP="0096191D">
      <w:pPr>
        <w:widowControl w:val="0"/>
        <w:numPr>
          <w:ilvl w:val="0"/>
          <w:numId w:val="2"/>
        </w:numPr>
        <w:tabs>
          <w:tab w:val="clear" w:pos="720"/>
          <w:tab w:val="left" w:pos="270"/>
          <w:tab w:val="num" w:pos="990"/>
        </w:tabs>
        <w:spacing w:after="40"/>
        <w:ind w:left="544" w:hanging="274"/>
        <w:jc w:val="both"/>
        <w:rPr>
          <w:snapToGrid w:val="0"/>
        </w:rPr>
      </w:pPr>
      <w:r>
        <w:rPr>
          <w:snapToGrid w:val="0"/>
        </w:rPr>
        <w:t>Provide ongoing motivation and support to participants</w:t>
      </w:r>
      <w:r w:rsidR="00EA0F25">
        <w:rPr>
          <w:snapToGrid w:val="0"/>
        </w:rPr>
        <w:t xml:space="preserve"> to encourage</w:t>
      </w:r>
      <w:r w:rsidR="00EA5901">
        <w:rPr>
          <w:snapToGrid w:val="0"/>
        </w:rPr>
        <w:t xml:space="preserve"> protracted adherence to written exercise orders</w:t>
      </w:r>
    </w:p>
    <w:p w14:paraId="598C0DA1" w14:textId="77777777" w:rsidR="00205041" w:rsidRPr="00D26240" w:rsidRDefault="00642411" w:rsidP="0096191D">
      <w:pPr>
        <w:widowControl w:val="0"/>
        <w:numPr>
          <w:ilvl w:val="0"/>
          <w:numId w:val="2"/>
        </w:numPr>
        <w:tabs>
          <w:tab w:val="clear" w:pos="720"/>
          <w:tab w:val="left" w:pos="270"/>
          <w:tab w:val="num" w:pos="990"/>
        </w:tabs>
        <w:spacing w:after="40"/>
        <w:ind w:left="544" w:hanging="274"/>
        <w:jc w:val="both"/>
        <w:rPr>
          <w:snapToGrid w:val="0"/>
        </w:rPr>
      </w:pPr>
      <w:r>
        <w:rPr>
          <w:snapToGrid w:val="0"/>
        </w:rPr>
        <w:t>M</w:t>
      </w:r>
      <w:r w:rsidR="00205041">
        <w:rPr>
          <w:snapToGrid w:val="0"/>
        </w:rPr>
        <w:t>onitor and interpret</w:t>
      </w:r>
      <w:r>
        <w:rPr>
          <w:snapToGrid w:val="0"/>
        </w:rPr>
        <w:t>s</w:t>
      </w:r>
      <w:r w:rsidR="00205041">
        <w:rPr>
          <w:snapToGrid w:val="0"/>
        </w:rPr>
        <w:t xml:space="preserve"> vital measurement</w:t>
      </w:r>
      <w:r w:rsidR="003B248B">
        <w:rPr>
          <w:snapToGrid w:val="0"/>
        </w:rPr>
        <w:t>s</w:t>
      </w:r>
      <w:r w:rsidR="00205041">
        <w:rPr>
          <w:snapToGrid w:val="0"/>
        </w:rPr>
        <w:t xml:space="preserve"> pre, intra, and post exercise</w:t>
      </w:r>
      <w:r w:rsidR="003B248B">
        <w:rPr>
          <w:snapToGrid w:val="0"/>
        </w:rPr>
        <w:t xml:space="preserve"> </w:t>
      </w:r>
      <w:r>
        <w:rPr>
          <w:snapToGrid w:val="0"/>
        </w:rPr>
        <w:t>for participants</w:t>
      </w:r>
    </w:p>
    <w:p w14:paraId="598C0DA2" w14:textId="77777777" w:rsidR="00D26240" w:rsidRPr="00D26240" w:rsidRDefault="005E06AF" w:rsidP="0096191D">
      <w:pPr>
        <w:widowControl w:val="0"/>
        <w:numPr>
          <w:ilvl w:val="0"/>
          <w:numId w:val="2"/>
        </w:numPr>
        <w:tabs>
          <w:tab w:val="clear" w:pos="720"/>
          <w:tab w:val="left" w:pos="270"/>
          <w:tab w:val="num" w:pos="990"/>
        </w:tabs>
        <w:spacing w:after="40"/>
        <w:ind w:left="544" w:hanging="274"/>
        <w:jc w:val="both"/>
        <w:rPr>
          <w:snapToGrid w:val="0"/>
        </w:rPr>
      </w:pPr>
      <w:r>
        <w:rPr>
          <w:snapToGrid w:val="0"/>
        </w:rPr>
        <w:t xml:space="preserve">Conducts weekly group exercise sessions for apparently healthy individuals to promote overall wellness in the participant population </w:t>
      </w:r>
    </w:p>
    <w:p w14:paraId="598C0DA3" w14:textId="77777777" w:rsidR="00966F94" w:rsidRPr="00205041" w:rsidRDefault="00C72100" w:rsidP="0096191D">
      <w:pPr>
        <w:widowControl w:val="0"/>
        <w:numPr>
          <w:ilvl w:val="0"/>
          <w:numId w:val="2"/>
        </w:numPr>
        <w:tabs>
          <w:tab w:val="clear" w:pos="720"/>
          <w:tab w:val="left" w:pos="270"/>
          <w:tab w:val="num" w:pos="990"/>
        </w:tabs>
        <w:spacing w:after="40"/>
        <w:ind w:left="544" w:hanging="274"/>
        <w:jc w:val="both"/>
        <w:rPr>
          <w:snapToGrid w:val="0"/>
        </w:rPr>
      </w:pPr>
      <w:r>
        <w:rPr>
          <w:snapToGrid w:val="0"/>
        </w:rPr>
        <w:t>Make outside visits when necessary, in order to provide services to the entire participant population</w:t>
      </w:r>
    </w:p>
    <w:p w14:paraId="598C0DA4" w14:textId="77777777" w:rsidR="00D26240" w:rsidRPr="00D26240" w:rsidRDefault="004F611A" w:rsidP="0096191D">
      <w:pPr>
        <w:widowControl w:val="0"/>
        <w:numPr>
          <w:ilvl w:val="0"/>
          <w:numId w:val="2"/>
        </w:numPr>
        <w:tabs>
          <w:tab w:val="clear" w:pos="720"/>
          <w:tab w:val="left" w:pos="270"/>
          <w:tab w:val="num" w:pos="990"/>
        </w:tabs>
        <w:spacing w:after="40"/>
        <w:ind w:left="544" w:hanging="274"/>
        <w:jc w:val="both"/>
        <w:rPr>
          <w:snapToGrid w:val="0"/>
        </w:rPr>
      </w:pPr>
      <w:r>
        <w:rPr>
          <w:snapToGrid w:val="0"/>
        </w:rPr>
        <w:t xml:space="preserve">Actively participates as a member of the interdisciplinary team </w:t>
      </w:r>
    </w:p>
    <w:p w14:paraId="598C0DA5" w14:textId="77777777" w:rsidR="00D26240" w:rsidRDefault="00D26240" w:rsidP="0096191D">
      <w:pPr>
        <w:widowControl w:val="0"/>
        <w:numPr>
          <w:ilvl w:val="0"/>
          <w:numId w:val="2"/>
        </w:numPr>
        <w:tabs>
          <w:tab w:val="clear" w:pos="720"/>
          <w:tab w:val="left" w:pos="270"/>
          <w:tab w:val="num" w:pos="990"/>
        </w:tabs>
        <w:spacing w:after="40"/>
        <w:ind w:left="544" w:hanging="274"/>
        <w:jc w:val="both"/>
        <w:rPr>
          <w:rFonts w:ascii="Arial" w:hAnsi="Arial" w:cs="Arial"/>
          <w:snapToGrid w:val="0"/>
        </w:rPr>
      </w:pPr>
      <w:r w:rsidRPr="00D26240">
        <w:rPr>
          <w:snapToGrid w:val="0"/>
        </w:rPr>
        <w:t>Provides guidance to staff and team members that is consistent with both Colorado law and company policy</w:t>
      </w:r>
      <w:r>
        <w:rPr>
          <w:rFonts w:ascii="Arial" w:hAnsi="Arial" w:cs="Arial"/>
          <w:snapToGrid w:val="0"/>
        </w:rPr>
        <w:t>.</w:t>
      </w:r>
    </w:p>
    <w:p w14:paraId="598C0DA6" w14:textId="77777777" w:rsidR="00D26240" w:rsidRDefault="00D26240" w:rsidP="00D26240">
      <w:pPr>
        <w:pStyle w:val="ListParagraph"/>
        <w:rPr>
          <w:snapToGrid w:val="0"/>
        </w:rPr>
      </w:pPr>
    </w:p>
    <w:p w14:paraId="598C0DA7" w14:textId="77777777" w:rsidR="003B0C04" w:rsidRDefault="003B0C04" w:rsidP="00D26240">
      <w:pPr>
        <w:pStyle w:val="ListParagraph"/>
        <w:rPr>
          <w:snapToGrid w:val="0"/>
        </w:rPr>
      </w:pPr>
    </w:p>
    <w:p w14:paraId="598C0DA8" w14:textId="77777777" w:rsidR="003B0C04" w:rsidRPr="00EC67BA" w:rsidRDefault="003B0C04" w:rsidP="003B0C04">
      <w:pPr>
        <w:rPr>
          <w:b/>
        </w:rPr>
      </w:pPr>
      <w:r w:rsidRPr="00EC67BA">
        <w:rPr>
          <w:b/>
        </w:rPr>
        <w:t>Functional Category:</w:t>
      </w:r>
      <w:r>
        <w:rPr>
          <w:b/>
        </w:rPr>
        <w:t xml:space="preserve"> Administrative Support</w:t>
      </w:r>
    </w:p>
    <w:p w14:paraId="598C0DA9" w14:textId="77777777" w:rsidR="003B0C04" w:rsidRDefault="003B0C04" w:rsidP="003B0C04">
      <w:pPr>
        <w:rPr>
          <w:b/>
        </w:rPr>
      </w:pPr>
      <w:r w:rsidRPr="00EC67BA">
        <w:rPr>
          <w:b/>
        </w:rPr>
        <w:t xml:space="preserve">Estimated Percent of time Spent </w:t>
      </w:r>
      <w:r>
        <w:rPr>
          <w:b/>
        </w:rPr>
        <w:t>–</w:t>
      </w:r>
      <w:r w:rsidRPr="00EC67BA">
        <w:rPr>
          <w:b/>
        </w:rPr>
        <w:t xml:space="preserve"> </w:t>
      </w:r>
      <w:r>
        <w:rPr>
          <w:b/>
        </w:rPr>
        <w:t>20%</w:t>
      </w:r>
    </w:p>
    <w:p w14:paraId="598C0DAA" w14:textId="77777777" w:rsidR="003B0C04" w:rsidRDefault="0020772B" w:rsidP="0096191D">
      <w:pPr>
        <w:pStyle w:val="ListParagraph"/>
        <w:numPr>
          <w:ilvl w:val="0"/>
          <w:numId w:val="28"/>
        </w:numPr>
      </w:pPr>
      <w:r w:rsidRPr="0096191D">
        <w:t xml:space="preserve">Maintains current documentation of </w:t>
      </w:r>
      <w:r w:rsidR="0096191D" w:rsidRPr="0096191D">
        <w:t>participant</w:t>
      </w:r>
      <w:r w:rsidRPr="0096191D">
        <w:t xml:space="preserve"> pro</w:t>
      </w:r>
      <w:r w:rsidR="00EA6741" w:rsidRPr="0096191D">
        <w:t>g</w:t>
      </w:r>
      <w:r w:rsidRPr="0096191D">
        <w:t>ress/retrogression and communicates pertinent information to physicians and therapist</w:t>
      </w:r>
    </w:p>
    <w:p w14:paraId="598C0DAB" w14:textId="77777777" w:rsidR="00E531AD" w:rsidRPr="0096191D" w:rsidRDefault="00E531AD" w:rsidP="0096191D">
      <w:pPr>
        <w:pStyle w:val="ListParagraph"/>
        <w:numPr>
          <w:ilvl w:val="0"/>
          <w:numId w:val="28"/>
        </w:numPr>
      </w:pPr>
      <w:r>
        <w:t>Provides clinical oversight and guidance to Exercise Specialists</w:t>
      </w:r>
    </w:p>
    <w:p w14:paraId="598C0DAC" w14:textId="77777777" w:rsidR="0020772B" w:rsidRPr="0096191D" w:rsidRDefault="0020772B" w:rsidP="0096191D">
      <w:pPr>
        <w:pStyle w:val="ListParagraph"/>
        <w:numPr>
          <w:ilvl w:val="0"/>
          <w:numId w:val="28"/>
        </w:numPr>
      </w:pPr>
      <w:r w:rsidRPr="0096191D">
        <w:t>Performs data collects and presents findings to team and management staff</w:t>
      </w:r>
    </w:p>
    <w:p w14:paraId="598C0DAD" w14:textId="77777777" w:rsidR="003B0C04" w:rsidRPr="00CB3538" w:rsidRDefault="003B0C04" w:rsidP="00D26240">
      <w:pPr>
        <w:pStyle w:val="ListParagraph"/>
        <w:rPr>
          <w:snapToGrid w:val="0"/>
        </w:rPr>
      </w:pPr>
    </w:p>
    <w:p w14:paraId="598C0DAE" w14:textId="77777777" w:rsidR="00C6213C" w:rsidRDefault="00C6213C" w:rsidP="00C6213C">
      <w:pPr>
        <w:pBdr>
          <w:bottom w:val="single" w:sz="4" w:space="1" w:color="auto"/>
        </w:pBdr>
        <w:ind w:left="-90"/>
        <w:rPr>
          <w:rFonts w:ascii="Arial" w:hAnsi="Arial" w:cs="Arial"/>
          <w:b/>
          <w:sz w:val="24"/>
          <w:szCs w:val="24"/>
        </w:rPr>
      </w:pPr>
      <w:r>
        <w:rPr>
          <w:rFonts w:ascii="Arial" w:hAnsi="Arial" w:cs="Arial"/>
          <w:b/>
          <w:sz w:val="24"/>
          <w:szCs w:val="24"/>
        </w:rPr>
        <w:t>Qualifications</w:t>
      </w:r>
    </w:p>
    <w:p w14:paraId="598C0DAF" w14:textId="77777777" w:rsidR="00EF3D57" w:rsidRDefault="00EF3D57" w:rsidP="00EB7629">
      <w:pPr>
        <w:rPr>
          <w:i/>
          <w:snapToGrid w:val="0"/>
          <w:sz w:val="18"/>
          <w:szCs w:val="18"/>
        </w:rPr>
      </w:pPr>
      <w:r w:rsidRPr="0018736A">
        <w:rPr>
          <w:i/>
          <w:snapToGrid w:val="0"/>
          <w:sz w:val="18"/>
          <w:szCs w:val="18"/>
        </w:rPr>
        <w:t>To perform this job successfully, an individual must be able to perform each essential duty satisfactorily. Requirements listed below are representative of the knowledge, skill, and/or ability required. Reasonable accommodations may be made to enable individuals with disabilities to perform the essential functions</w:t>
      </w:r>
    </w:p>
    <w:p w14:paraId="598C0DB0" w14:textId="77777777" w:rsidR="00F67BF7" w:rsidRDefault="00F67BF7" w:rsidP="00EB7629">
      <w:pPr>
        <w:rPr>
          <w:sz w:val="18"/>
          <w:szCs w:val="18"/>
        </w:rPr>
      </w:pPr>
    </w:p>
    <w:p w14:paraId="598C0DB1" w14:textId="77777777" w:rsidR="00B462FA" w:rsidRDefault="007E3960" w:rsidP="00703807">
      <w:pPr>
        <w:rPr>
          <w:b/>
          <w:u w:val="single"/>
        </w:rPr>
      </w:pPr>
      <w:r w:rsidRPr="00EC778C">
        <w:rPr>
          <w:b/>
          <w:u w:val="single"/>
        </w:rPr>
        <w:lastRenderedPageBreak/>
        <w:t>REQUIRED</w:t>
      </w:r>
    </w:p>
    <w:p w14:paraId="598C0DB2" w14:textId="77777777" w:rsidR="0046535B" w:rsidRDefault="007E3960" w:rsidP="00703807">
      <w:pPr>
        <w:rPr>
          <w:u w:val="single"/>
        </w:rPr>
      </w:pPr>
      <w:r w:rsidRPr="009E4C3F" w:rsidDel="007E3960">
        <w:rPr>
          <w:b/>
        </w:rPr>
        <w:t xml:space="preserve"> </w:t>
      </w:r>
      <w:r w:rsidR="00EF3D57" w:rsidRPr="009E4C3F">
        <w:rPr>
          <w:u w:val="single"/>
        </w:rPr>
        <w:t xml:space="preserve">Education </w:t>
      </w:r>
    </w:p>
    <w:p w14:paraId="598C0DB3" w14:textId="77777777" w:rsidR="00B462FA" w:rsidRPr="00B462FA" w:rsidRDefault="00B462FA" w:rsidP="00B462FA">
      <w:pPr>
        <w:pStyle w:val="ListParagraph"/>
        <w:numPr>
          <w:ilvl w:val="0"/>
          <w:numId w:val="26"/>
        </w:numPr>
      </w:pPr>
      <w:r w:rsidRPr="00B462FA">
        <w:t>Bachelor’s</w:t>
      </w:r>
      <w:r>
        <w:t xml:space="preserve"> </w:t>
      </w:r>
      <w:r w:rsidRPr="00B462FA">
        <w:t xml:space="preserve">degree from an accredited degree program in Exercise Science, Exercise Physiology, or </w:t>
      </w:r>
      <w:r w:rsidR="00F12837" w:rsidRPr="00B462FA">
        <w:t>Kinesiology</w:t>
      </w:r>
    </w:p>
    <w:p w14:paraId="598C0DB4" w14:textId="77777777" w:rsidR="001F5314" w:rsidRDefault="001F5314" w:rsidP="00E82D7B">
      <w:pPr>
        <w:rPr>
          <w:u w:val="single"/>
        </w:rPr>
      </w:pPr>
    </w:p>
    <w:p w14:paraId="598C0DB5" w14:textId="77777777" w:rsidR="004631CF" w:rsidRDefault="004631CF" w:rsidP="00E82D7B">
      <w:pPr>
        <w:rPr>
          <w:u w:val="single"/>
        </w:rPr>
      </w:pPr>
      <w:r w:rsidRPr="00E82D7B">
        <w:rPr>
          <w:u w:val="single"/>
        </w:rPr>
        <w:t xml:space="preserve">Licensure, Certification, Registration or Designation </w:t>
      </w:r>
    </w:p>
    <w:p w14:paraId="598C0DB6" w14:textId="77777777" w:rsidR="004631CF" w:rsidRDefault="00C1315B" w:rsidP="0096191D">
      <w:pPr>
        <w:widowControl w:val="0"/>
        <w:numPr>
          <w:ilvl w:val="0"/>
          <w:numId w:val="2"/>
        </w:numPr>
        <w:tabs>
          <w:tab w:val="clear" w:pos="720"/>
          <w:tab w:val="left" w:pos="270"/>
          <w:tab w:val="num" w:pos="1264"/>
        </w:tabs>
        <w:spacing w:after="40"/>
        <w:ind w:left="818" w:hanging="274"/>
        <w:jc w:val="both"/>
        <w:rPr>
          <w:snapToGrid w:val="0"/>
        </w:rPr>
      </w:pPr>
      <w:r>
        <w:rPr>
          <w:snapToGrid w:val="0"/>
        </w:rPr>
        <w:t>American College of Sports Medicine Clinical Exercise Physiologist (ACSM-CEP)</w:t>
      </w:r>
      <w:r w:rsidR="000B7DEB">
        <w:rPr>
          <w:snapToGrid w:val="0"/>
        </w:rPr>
        <w:t xml:space="preserve"> or</w:t>
      </w:r>
      <w:r w:rsidR="0077131A">
        <w:rPr>
          <w:snapToGrid w:val="0"/>
        </w:rPr>
        <w:t xml:space="preserve"> ACE Medical Exercise Specialist</w:t>
      </w:r>
      <w:r w:rsidR="00205041">
        <w:rPr>
          <w:snapToGrid w:val="0"/>
        </w:rPr>
        <w:t xml:space="preserve"> certification </w:t>
      </w:r>
      <w:r w:rsidR="00413ECC">
        <w:rPr>
          <w:snapToGrid w:val="0"/>
        </w:rPr>
        <w:t>within 6 months of hire</w:t>
      </w:r>
    </w:p>
    <w:p w14:paraId="598C0DB7" w14:textId="77777777" w:rsidR="003D5C65" w:rsidRPr="009E4C3F" w:rsidRDefault="003D5C65" w:rsidP="0096191D">
      <w:pPr>
        <w:widowControl w:val="0"/>
        <w:numPr>
          <w:ilvl w:val="0"/>
          <w:numId w:val="2"/>
        </w:numPr>
        <w:tabs>
          <w:tab w:val="clear" w:pos="720"/>
          <w:tab w:val="left" w:pos="270"/>
          <w:tab w:val="num" w:pos="1264"/>
        </w:tabs>
        <w:spacing w:after="40"/>
        <w:ind w:left="818" w:hanging="274"/>
        <w:jc w:val="both"/>
        <w:rPr>
          <w:snapToGrid w:val="0"/>
        </w:rPr>
      </w:pPr>
      <w:r>
        <w:rPr>
          <w:snapToGrid w:val="0"/>
        </w:rPr>
        <w:t>Current CPR or BLS</w:t>
      </w:r>
    </w:p>
    <w:p w14:paraId="598C0DB8" w14:textId="77777777" w:rsidR="009E4C3F" w:rsidRPr="009E4C3F" w:rsidRDefault="009E4C3F" w:rsidP="0096191D">
      <w:pPr>
        <w:ind w:left="544"/>
        <w:rPr>
          <w:b/>
        </w:rPr>
      </w:pPr>
    </w:p>
    <w:p w14:paraId="598C0DB9" w14:textId="77777777" w:rsidR="0018441D" w:rsidRDefault="00EF3D57" w:rsidP="008F214F">
      <w:pPr>
        <w:rPr>
          <w:u w:val="single"/>
        </w:rPr>
      </w:pPr>
      <w:r w:rsidRPr="009E4C3F">
        <w:rPr>
          <w:u w:val="single"/>
        </w:rPr>
        <w:t xml:space="preserve">Work Experience and Qualifications </w:t>
      </w:r>
    </w:p>
    <w:p w14:paraId="598C0DBA" w14:textId="77777777" w:rsidR="004631CF" w:rsidRPr="00B462FA" w:rsidRDefault="009E4C3F" w:rsidP="00B462FA">
      <w:pPr>
        <w:pStyle w:val="ListParagraph"/>
        <w:widowControl w:val="0"/>
        <w:numPr>
          <w:ilvl w:val="0"/>
          <w:numId w:val="26"/>
        </w:numPr>
        <w:tabs>
          <w:tab w:val="left" w:pos="270"/>
        </w:tabs>
        <w:spacing w:after="40"/>
        <w:jc w:val="both"/>
        <w:rPr>
          <w:snapToGrid w:val="0"/>
        </w:rPr>
      </w:pPr>
      <w:r w:rsidRPr="00B462FA">
        <w:rPr>
          <w:snapToGrid w:val="0"/>
        </w:rPr>
        <w:t>A minimum of one year experience working with the frail or elderly is required.</w:t>
      </w:r>
    </w:p>
    <w:p w14:paraId="598C0DBB" w14:textId="77777777" w:rsidR="00642411" w:rsidRPr="00966F5E" w:rsidRDefault="00C1315B" w:rsidP="00E531AD">
      <w:pPr>
        <w:pStyle w:val="ListParagraph"/>
        <w:widowControl w:val="0"/>
        <w:tabs>
          <w:tab w:val="left" w:pos="270"/>
        </w:tabs>
        <w:spacing w:after="40"/>
        <w:ind w:left="1080"/>
        <w:jc w:val="both"/>
        <w:rPr>
          <w:snapToGrid w:val="0"/>
        </w:rPr>
      </w:pPr>
      <w:r w:rsidRPr="00966F5E">
        <w:rPr>
          <w:snapToGrid w:val="0"/>
        </w:rPr>
        <w:t xml:space="preserve">A minimum of </w:t>
      </w:r>
      <w:r w:rsidR="000B7DEB">
        <w:rPr>
          <w:snapToGrid w:val="0"/>
        </w:rPr>
        <w:t>one</w:t>
      </w:r>
      <w:r w:rsidRPr="00966F5E">
        <w:rPr>
          <w:snapToGrid w:val="0"/>
        </w:rPr>
        <w:t xml:space="preserve"> year</w:t>
      </w:r>
      <w:r w:rsidR="00966F5E" w:rsidRPr="00966F5E">
        <w:rPr>
          <w:snapToGrid w:val="0"/>
        </w:rPr>
        <w:t xml:space="preserve"> direct care rehabilitation</w:t>
      </w:r>
      <w:r w:rsidRPr="00966F5E">
        <w:rPr>
          <w:snapToGrid w:val="0"/>
        </w:rPr>
        <w:t xml:space="preserve"> experience </w:t>
      </w:r>
      <w:r w:rsidR="000B7DEB">
        <w:rPr>
          <w:snapToGrid w:val="0"/>
        </w:rPr>
        <w:t>and g</w:t>
      </w:r>
      <w:r w:rsidR="00642411" w:rsidRPr="00966F5E">
        <w:rPr>
          <w:snapToGrid w:val="0"/>
        </w:rPr>
        <w:t>eneral knowledge on pharmaceutical interventions for chronic illness and their effect on physiological responses to exercise</w:t>
      </w:r>
    </w:p>
    <w:p w14:paraId="598C0DBC" w14:textId="77777777" w:rsidR="00642411" w:rsidRPr="00B462FA" w:rsidRDefault="00642411" w:rsidP="00B462FA">
      <w:pPr>
        <w:pStyle w:val="ListParagraph"/>
        <w:widowControl w:val="0"/>
        <w:numPr>
          <w:ilvl w:val="0"/>
          <w:numId w:val="26"/>
        </w:numPr>
        <w:tabs>
          <w:tab w:val="left" w:pos="270"/>
        </w:tabs>
        <w:spacing w:after="40"/>
        <w:jc w:val="both"/>
        <w:rPr>
          <w:snapToGrid w:val="0"/>
        </w:rPr>
      </w:pPr>
      <w:r w:rsidRPr="00B462FA">
        <w:rPr>
          <w:snapToGrid w:val="0"/>
        </w:rPr>
        <w:t>Basic understanding of physical and occupational therapy techniques</w:t>
      </w:r>
    </w:p>
    <w:p w14:paraId="598C0DBD" w14:textId="77777777" w:rsidR="00642411" w:rsidRPr="004631CF" w:rsidRDefault="00642411" w:rsidP="00B462FA">
      <w:pPr>
        <w:widowControl w:val="0"/>
        <w:tabs>
          <w:tab w:val="left" w:pos="270"/>
        </w:tabs>
        <w:spacing w:after="40"/>
        <w:ind w:left="274"/>
        <w:jc w:val="both"/>
        <w:rPr>
          <w:snapToGrid w:val="0"/>
        </w:rPr>
      </w:pPr>
    </w:p>
    <w:p w14:paraId="598C0DBE" w14:textId="77777777" w:rsidR="004631CF" w:rsidRDefault="007E3960" w:rsidP="004631CF">
      <w:pPr>
        <w:rPr>
          <w:b/>
          <w:u w:val="single"/>
        </w:rPr>
      </w:pPr>
      <w:r w:rsidRPr="00B462FA">
        <w:rPr>
          <w:b/>
          <w:u w:val="single"/>
        </w:rPr>
        <w:t>PREFERRED</w:t>
      </w:r>
    </w:p>
    <w:p w14:paraId="598C0DBF" w14:textId="77777777" w:rsidR="00E531AD" w:rsidRDefault="00E531AD" w:rsidP="00E531AD">
      <w:pPr>
        <w:rPr>
          <w:u w:val="single"/>
        </w:rPr>
      </w:pPr>
      <w:r w:rsidRPr="009E4C3F">
        <w:rPr>
          <w:u w:val="single"/>
        </w:rPr>
        <w:t xml:space="preserve">Education </w:t>
      </w:r>
    </w:p>
    <w:p w14:paraId="598C0DC0" w14:textId="77777777" w:rsidR="000A096D" w:rsidRPr="009E4C3F" w:rsidRDefault="000A096D" w:rsidP="000A096D">
      <w:pPr>
        <w:widowControl w:val="0"/>
        <w:numPr>
          <w:ilvl w:val="0"/>
          <w:numId w:val="2"/>
        </w:numPr>
        <w:tabs>
          <w:tab w:val="clear" w:pos="720"/>
          <w:tab w:val="left" w:pos="270"/>
          <w:tab w:val="num" w:pos="1264"/>
        </w:tabs>
        <w:spacing w:after="40"/>
        <w:ind w:left="818" w:hanging="274"/>
        <w:jc w:val="both"/>
        <w:rPr>
          <w:snapToGrid w:val="0"/>
        </w:rPr>
      </w:pPr>
      <w:r>
        <w:rPr>
          <w:snapToGrid w:val="0"/>
        </w:rPr>
        <w:t>M.S. Clinical Exercise Physiology</w:t>
      </w:r>
    </w:p>
    <w:p w14:paraId="598C0DC1" w14:textId="77777777" w:rsidR="00E531AD" w:rsidRPr="00B462FA" w:rsidRDefault="00E531AD" w:rsidP="00E531AD">
      <w:pPr>
        <w:rPr>
          <w:b/>
          <w:u w:val="single"/>
        </w:rPr>
      </w:pPr>
    </w:p>
    <w:p w14:paraId="598C0DC2" w14:textId="77777777" w:rsidR="00B462FA" w:rsidRDefault="00B462FA" w:rsidP="00B462FA">
      <w:pPr>
        <w:rPr>
          <w:u w:val="single"/>
        </w:rPr>
      </w:pPr>
    </w:p>
    <w:p w14:paraId="598C0DC3" w14:textId="77777777" w:rsidR="00F7674E" w:rsidRPr="00B462FA" w:rsidRDefault="00F7674E" w:rsidP="00B462FA">
      <w:pPr>
        <w:rPr>
          <w:u w:val="single"/>
        </w:rPr>
      </w:pPr>
      <w:r w:rsidRPr="00B462FA">
        <w:rPr>
          <w:u w:val="single"/>
        </w:rPr>
        <w:t xml:space="preserve">Work Experience and Qualifications </w:t>
      </w:r>
    </w:p>
    <w:p w14:paraId="598C0DC4" w14:textId="77777777" w:rsidR="004631CF" w:rsidRPr="00B462FA" w:rsidRDefault="004631CF" w:rsidP="00B462FA">
      <w:pPr>
        <w:pStyle w:val="ListParagraph"/>
        <w:numPr>
          <w:ilvl w:val="0"/>
          <w:numId w:val="26"/>
        </w:numPr>
      </w:pPr>
      <w:r w:rsidRPr="00B462FA">
        <w:t>Two (2) years’ experience</w:t>
      </w:r>
      <w:r w:rsidR="00413ECC" w:rsidRPr="00B462FA">
        <w:t xml:space="preserve"> supervising exercise sessions with the frail and elderly in individual and group settings</w:t>
      </w:r>
      <w:r w:rsidRPr="00B462FA">
        <w:t>, preferred.</w:t>
      </w:r>
    </w:p>
    <w:p w14:paraId="598C0DC5" w14:textId="77777777" w:rsidR="00B462FA" w:rsidRDefault="00B462FA" w:rsidP="00B462FA">
      <w:pPr>
        <w:rPr>
          <w:u w:val="single"/>
        </w:rPr>
      </w:pPr>
    </w:p>
    <w:p w14:paraId="598C0DC6" w14:textId="77777777" w:rsidR="00F7674E" w:rsidRPr="00B462FA" w:rsidRDefault="00F7674E" w:rsidP="00B462FA">
      <w:pPr>
        <w:rPr>
          <w:u w:val="single"/>
        </w:rPr>
      </w:pPr>
      <w:r w:rsidRPr="00B462FA">
        <w:rPr>
          <w:u w:val="single"/>
        </w:rPr>
        <w:t xml:space="preserve">Licensure, Certification, Registration or Designation </w:t>
      </w:r>
    </w:p>
    <w:p w14:paraId="598C0DC7" w14:textId="77777777" w:rsidR="00BD7735" w:rsidRPr="00B462FA" w:rsidRDefault="00B462FA" w:rsidP="00B462FA">
      <w:pPr>
        <w:pStyle w:val="ListParagraph"/>
        <w:widowControl w:val="0"/>
        <w:numPr>
          <w:ilvl w:val="0"/>
          <w:numId w:val="26"/>
        </w:numPr>
        <w:tabs>
          <w:tab w:val="left" w:pos="270"/>
        </w:tabs>
        <w:spacing w:after="40"/>
        <w:jc w:val="both"/>
        <w:rPr>
          <w:snapToGrid w:val="0"/>
        </w:rPr>
      </w:pPr>
      <w:r>
        <w:rPr>
          <w:snapToGrid w:val="0"/>
        </w:rPr>
        <w:t xml:space="preserve"> </w:t>
      </w:r>
      <w:r w:rsidR="0077131A" w:rsidRPr="00B462FA">
        <w:rPr>
          <w:snapToGrid w:val="0"/>
        </w:rPr>
        <w:t>ACSM Exercise is Medicine credentials</w:t>
      </w:r>
      <w:r w:rsidR="00205041" w:rsidRPr="00B462FA">
        <w:rPr>
          <w:snapToGrid w:val="0"/>
        </w:rPr>
        <w:t xml:space="preserve"> and/or other exercise credentials emphasizing special populations</w:t>
      </w:r>
    </w:p>
    <w:p w14:paraId="598C0DC8" w14:textId="77777777" w:rsidR="004631CF" w:rsidRPr="00F7674E" w:rsidRDefault="004631CF" w:rsidP="004631CF">
      <w:pPr>
        <w:rPr>
          <w:u w:val="single"/>
        </w:rPr>
      </w:pPr>
    </w:p>
    <w:p w14:paraId="598C0DC9" w14:textId="77777777" w:rsidR="00C6213C" w:rsidRPr="00C6213C" w:rsidRDefault="00C6213C" w:rsidP="00C6213C">
      <w:pPr>
        <w:pBdr>
          <w:bottom w:val="single" w:sz="4" w:space="1" w:color="auto"/>
        </w:pBdr>
        <w:ind w:left="-90"/>
        <w:rPr>
          <w:b/>
          <w:sz w:val="24"/>
          <w:szCs w:val="24"/>
        </w:rPr>
      </w:pPr>
      <w:r w:rsidRPr="00C6213C">
        <w:rPr>
          <w:b/>
          <w:sz w:val="24"/>
          <w:szCs w:val="24"/>
        </w:rPr>
        <w:t>Other Knowledge Skills and Abilities Required</w:t>
      </w:r>
    </w:p>
    <w:p w14:paraId="598C0DCA" w14:textId="77777777" w:rsidR="00EF3D57" w:rsidRPr="00EC67BA" w:rsidRDefault="00EF3D57" w:rsidP="00EF3D57">
      <w:pPr>
        <w:pStyle w:val="PlainText"/>
        <w:tabs>
          <w:tab w:val="left" w:pos="360"/>
          <w:tab w:val="left" w:pos="720"/>
          <w:tab w:val="left" w:pos="1080"/>
          <w:tab w:val="left" w:pos="1440"/>
          <w:tab w:val="left" w:pos="1995"/>
        </w:tabs>
        <w:jc w:val="both"/>
        <w:rPr>
          <w:rFonts w:ascii="Times New Roman" w:hAnsi="Times New Roman"/>
          <w:sz w:val="24"/>
          <w:szCs w:val="24"/>
        </w:rPr>
      </w:pPr>
    </w:p>
    <w:p w14:paraId="598C0DCB" w14:textId="77777777" w:rsidR="00EF3D57" w:rsidRPr="00EC67BA" w:rsidRDefault="00EF3D57" w:rsidP="00EF3D57">
      <w:pPr>
        <w:pStyle w:val="PlainText"/>
        <w:tabs>
          <w:tab w:val="left" w:pos="360"/>
          <w:tab w:val="left" w:pos="720"/>
          <w:tab w:val="left" w:pos="1080"/>
          <w:tab w:val="left" w:pos="1440"/>
          <w:tab w:val="left" w:pos="1995"/>
        </w:tabs>
        <w:jc w:val="both"/>
        <w:rPr>
          <w:rFonts w:ascii="Times New Roman" w:hAnsi="Times New Roman"/>
          <w:i/>
        </w:rPr>
      </w:pPr>
      <w:r w:rsidRPr="00EC67BA">
        <w:rPr>
          <w:rFonts w:ascii="Times New Roman" w:hAnsi="Times New Roman"/>
          <w:i/>
        </w:rPr>
        <w:t>Computer Skills</w:t>
      </w:r>
      <w:r w:rsidRPr="00EC67BA">
        <w:rPr>
          <w:rFonts w:ascii="Times New Roman" w:hAnsi="Times New Roman"/>
          <w:i/>
        </w:rPr>
        <w:tab/>
      </w:r>
    </w:p>
    <w:p w14:paraId="598C0DCC" w14:textId="77777777" w:rsidR="00EF3D57" w:rsidRPr="00EC67BA" w:rsidRDefault="00EF3D57" w:rsidP="009F06A6">
      <w:pPr>
        <w:pStyle w:val="ListParagraph"/>
        <w:numPr>
          <w:ilvl w:val="0"/>
          <w:numId w:val="12"/>
        </w:numPr>
      </w:pPr>
      <w:r w:rsidRPr="00EC67BA">
        <w:t>Must be computer proficient and possess experience with Microsoft Word, Excel, and Outlook.</w:t>
      </w:r>
    </w:p>
    <w:p w14:paraId="598C0DCD" w14:textId="77777777" w:rsidR="00EF3D57" w:rsidRPr="00EC67BA" w:rsidRDefault="00EF3D57" w:rsidP="009F06A6">
      <w:pPr>
        <w:pStyle w:val="ListParagraph"/>
        <w:numPr>
          <w:ilvl w:val="0"/>
          <w:numId w:val="12"/>
        </w:numPr>
      </w:pPr>
      <w:r w:rsidRPr="00EC67BA">
        <w:t>Must be able to quickly learn specific software and new applications.</w:t>
      </w:r>
    </w:p>
    <w:p w14:paraId="598C0DCE" w14:textId="77777777" w:rsidR="00EF3D57" w:rsidRPr="00EC67BA" w:rsidRDefault="00EF3D57" w:rsidP="00EF3D57">
      <w:pPr>
        <w:pStyle w:val="PlainText"/>
        <w:tabs>
          <w:tab w:val="left" w:pos="0"/>
          <w:tab w:val="left" w:pos="720"/>
          <w:tab w:val="left" w:pos="1080"/>
          <w:tab w:val="left" w:pos="1440"/>
        </w:tabs>
        <w:jc w:val="both"/>
        <w:rPr>
          <w:rFonts w:ascii="Times New Roman" w:hAnsi="Times New Roman"/>
        </w:rPr>
      </w:pPr>
    </w:p>
    <w:p w14:paraId="598C0DCF" w14:textId="77777777" w:rsidR="00EF3D57" w:rsidRPr="00EC67BA" w:rsidRDefault="00EF3D57" w:rsidP="00EF3D57">
      <w:pPr>
        <w:pStyle w:val="PlainText"/>
        <w:tabs>
          <w:tab w:val="left" w:pos="0"/>
          <w:tab w:val="left" w:pos="720"/>
          <w:tab w:val="left" w:pos="1080"/>
          <w:tab w:val="left" w:pos="1440"/>
        </w:tabs>
        <w:jc w:val="both"/>
        <w:rPr>
          <w:rFonts w:ascii="Times New Roman" w:hAnsi="Times New Roman"/>
          <w:i/>
        </w:rPr>
      </w:pPr>
      <w:r w:rsidRPr="00EC67BA">
        <w:rPr>
          <w:rFonts w:ascii="Times New Roman" w:hAnsi="Times New Roman"/>
          <w:i/>
        </w:rPr>
        <w:t>Mathematical/Financial Skills</w:t>
      </w:r>
    </w:p>
    <w:p w14:paraId="598C0DD0" w14:textId="77777777" w:rsidR="00EF3D57" w:rsidRPr="00EC67BA" w:rsidRDefault="00EF3D57" w:rsidP="009F06A6">
      <w:pPr>
        <w:pStyle w:val="ListParagraph"/>
        <w:numPr>
          <w:ilvl w:val="0"/>
          <w:numId w:val="12"/>
        </w:numPr>
      </w:pPr>
      <w:r w:rsidRPr="00EC67BA">
        <w:t>Ability to apply concepts such as fractions, percentages, ratios, and proportions to practical situations.</w:t>
      </w:r>
    </w:p>
    <w:p w14:paraId="598C0DD1" w14:textId="77777777" w:rsidR="00EF3D57" w:rsidRPr="00EC67BA" w:rsidRDefault="00EF3D57" w:rsidP="009F06A6">
      <w:pPr>
        <w:pStyle w:val="ListParagraph"/>
        <w:numPr>
          <w:ilvl w:val="0"/>
          <w:numId w:val="12"/>
        </w:numPr>
      </w:pPr>
      <w:r w:rsidRPr="00EC67BA">
        <w:t>Able to analyze data and statistics and draw reasonable conclusions and compile accurate reports.</w:t>
      </w:r>
    </w:p>
    <w:p w14:paraId="598C0DD2" w14:textId="77777777" w:rsidR="00EF3D57" w:rsidRPr="00EC67BA" w:rsidRDefault="00EF3D57" w:rsidP="009F06A6">
      <w:pPr>
        <w:pStyle w:val="ListParagraph"/>
        <w:numPr>
          <w:ilvl w:val="0"/>
          <w:numId w:val="12"/>
        </w:numPr>
      </w:pPr>
      <w:r w:rsidRPr="00EC67BA">
        <w:t>Experience with P/L and developing and managing budgets.</w:t>
      </w:r>
    </w:p>
    <w:p w14:paraId="598C0DD3" w14:textId="77777777" w:rsidR="00EF3D57" w:rsidRPr="00EC67BA" w:rsidRDefault="00EF3D57" w:rsidP="00EF3D57">
      <w:pPr>
        <w:pStyle w:val="PlainText"/>
        <w:tabs>
          <w:tab w:val="left" w:pos="360"/>
          <w:tab w:val="left" w:pos="1080"/>
          <w:tab w:val="left" w:pos="1440"/>
        </w:tabs>
        <w:jc w:val="both"/>
        <w:rPr>
          <w:rFonts w:ascii="Times New Roman" w:hAnsi="Times New Roman"/>
        </w:rPr>
      </w:pPr>
    </w:p>
    <w:p w14:paraId="598C0DD4" w14:textId="77777777" w:rsidR="00EF3D57" w:rsidRPr="00EC67BA" w:rsidRDefault="00EF3D57" w:rsidP="00EF3D57">
      <w:pPr>
        <w:pStyle w:val="PlainText"/>
        <w:tabs>
          <w:tab w:val="left" w:pos="0"/>
          <w:tab w:val="left" w:pos="720"/>
          <w:tab w:val="left" w:pos="1080"/>
          <w:tab w:val="left" w:pos="1440"/>
        </w:tabs>
        <w:contextualSpacing/>
        <w:jc w:val="both"/>
        <w:rPr>
          <w:rFonts w:ascii="Times New Roman" w:hAnsi="Times New Roman"/>
          <w:i/>
        </w:rPr>
      </w:pPr>
      <w:r w:rsidRPr="00EC67BA">
        <w:rPr>
          <w:rFonts w:ascii="Times New Roman" w:hAnsi="Times New Roman"/>
          <w:i/>
        </w:rPr>
        <w:t>Language Skills</w:t>
      </w:r>
    </w:p>
    <w:p w14:paraId="598C0DD5" w14:textId="77777777" w:rsidR="00EF3D57" w:rsidRPr="00EC67BA" w:rsidRDefault="00EF3D57" w:rsidP="009F06A6">
      <w:pPr>
        <w:pStyle w:val="ListParagraph"/>
        <w:numPr>
          <w:ilvl w:val="0"/>
          <w:numId w:val="12"/>
        </w:numPr>
      </w:pPr>
      <w:r w:rsidRPr="00EC67BA">
        <w:t xml:space="preserve">Ability to read, analyze and interpret regulations and other documents. </w:t>
      </w:r>
    </w:p>
    <w:p w14:paraId="598C0DD6" w14:textId="77777777" w:rsidR="00EF3D57" w:rsidRPr="00EC67BA" w:rsidRDefault="00EF3D57" w:rsidP="009F06A6">
      <w:pPr>
        <w:pStyle w:val="ListParagraph"/>
        <w:numPr>
          <w:ilvl w:val="0"/>
          <w:numId w:val="12"/>
        </w:numPr>
      </w:pPr>
      <w:r w:rsidRPr="00EC67BA">
        <w:t xml:space="preserve">Strong interpersonal skills and ability to effectively and tactfully present information to, and communicate with, co-workers, employees, and others. </w:t>
      </w:r>
    </w:p>
    <w:p w14:paraId="598C0DD7" w14:textId="77777777" w:rsidR="00EF3D57" w:rsidRPr="00EC67BA" w:rsidRDefault="00EF3D57" w:rsidP="009F06A6">
      <w:pPr>
        <w:pStyle w:val="ListParagraph"/>
        <w:numPr>
          <w:ilvl w:val="0"/>
          <w:numId w:val="12"/>
        </w:numPr>
      </w:pPr>
      <w:r w:rsidRPr="00EC67BA">
        <w:t xml:space="preserve">Possess exceptional English written and verbal communication skills, including accurate grammar and business correspondence knowledge. </w:t>
      </w:r>
    </w:p>
    <w:p w14:paraId="598C0DD8" w14:textId="77777777" w:rsidR="00EF3D57" w:rsidRPr="00EC67BA" w:rsidRDefault="00EF3D57" w:rsidP="009F06A6">
      <w:pPr>
        <w:pStyle w:val="ListParagraph"/>
        <w:numPr>
          <w:ilvl w:val="0"/>
          <w:numId w:val="12"/>
        </w:numPr>
      </w:pPr>
      <w:r w:rsidRPr="00EC67BA">
        <w:t>Ability to read and write memos, reports, and correspondence that conform to prescribed style and format.</w:t>
      </w:r>
    </w:p>
    <w:p w14:paraId="598C0DD9" w14:textId="77777777" w:rsidR="00EF3D57" w:rsidRPr="00EC67BA" w:rsidRDefault="00EF3D57" w:rsidP="00EF3D57">
      <w:pPr>
        <w:pStyle w:val="PlainText"/>
        <w:tabs>
          <w:tab w:val="left" w:pos="360"/>
          <w:tab w:val="left" w:pos="720"/>
          <w:tab w:val="left" w:pos="1080"/>
          <w:tab w:val="left" w:pos="1440"/>
        </w:tabs>
        <w:jc w:val="both"/>
        <w:rPr>
          <w:rFonts w:ascii="Times New Roman" w:hAnsi="Times New Roman"/>
        </w:rPr>
      </w:pPr>
    </w:p>
    <w:p w14:paraId="598C0DDA" w14:textId="77777777" w:rsidR="00EF3D57" w:rsidRPr="00EC67BA" w:rsidRDefault="00EF3D57" w:rsidP="00EF3D57">
      <w:pPr>
        <w:pStyle w:val="PlainText"/>
        <w:tabs>
          <w:tab w:val="left" w:pos="360"/>
          <w:tab w:val="left" w:pos="720"/>
          <w:tab w:val="left" w:pos="1080"/>
          <w:tab w:val="left" w:pos="1440"/>
        </w:tabs>
        <w:jc w:val="both"/>
        <w:rPr>
          <w:rFonts w:ascii="Times New Roman" w:hAnsi="Times New Roman"/>
          <w:i/>
        </w:rPr>
      </w:pPr>
      <w:r w:rsidRPr="00EC67BA">
        <w:rPr>
          <w:rFonts w:ascii="Times New Roman" w:hAnsi="Times New Roman"/>
          <w:i/>
        </w:rPr>
        <w:t>Reasoning Ability</w:t>
      </w:r>
    </w:p>
    <w:p w14:paraId="598C0DDB" w14:textId="77777777" w:rsidR="00EF3D57" w:rsidRPr="00EC67BA" w:rsidRDefault="00EF3D57" w:rsidP="009F06A6">
      <w:pPr>
        <w:pStyle w:val="ListParagraph"/>
        <w:numPr>
          <w:ilvl w:val="0"/>
          <w:numId w:val="12"/>
        </w:numPr>
      </w:pPr>
      <w:r w:rsidRPr="00EC67BA">
        <w:t xml:space="preserve">Ability to define </w:t>
      </w:r>
      <w:r w:rsidR="003B248B" w:rsidRPr="00EC67BA">
        <w:t>problems</w:t>
      </w:r>
      <w:r w:rsidRPr="00EC67BA">
        <w:t xml:space="preserve"> </w:t>
      </w:r>
      <w:r w:rsidR="00F10E76" w:rsidRPr="00EC67BA">
        <w:t>collects</w:t>
      </w:r>
      <w:r w:rsidRPr="00EC67BA">
        <w:t xml:space="preserve"> data, establish facts, and draw valid conclusions.</w:t>
      </w:r>
    </w:p>
    <w:p w14:paraId="598C0DDC" w14:textId="77777777" w:rsidR="00EF3D57" w:rsidRPr="00EC67BA" w:rsidRDefault="00EF3D57" w:rsidP="00EF3D57">
      <w:pPr>
        <w:pStyle w:val="PlainText"/>
        <w:tabs>
          <w:tab w:val="left" w:pos="360"/>
          <w:tab w:val="left" w:pos="720"/>
          <w:tab w:val="left" w:pos="1080"/>
          <w:tab w:val="left" w:pos="1440"/>
        </w:tabs>
        <w:jc w:val="both"/>
        <w:rPr>
          <w:rFonts w:ascii="Times New Roman" w:hAnsi="Times New Roman"/>
        </w:rPr>
      </w:pPr>
    </w:p>
    <w:p w14:paraId="598C0DDD" w14:textId="77777777" w:rsidR="00EF3D57" w:rsidRPr="00EC67BA" w:rsidRDefault="00EF3D57" w:rsidP="00703807">
      <w:pPr>
        <w:pStyle w:val="PlainText"/>
        <w:tabs>
          <w:tab w:val="left" w:pos="0"/>
          <w:tab w:val="left" w:pos="720"/>
          <w:tab w:val="left" w:pos="1080"/>
          <w:tab w:val="left" w:pos="1440"/>
        </w:tabs>
        <w:jc w:val="both"/>
        <w:rPr>
          <w:rFonts w:ascii="Times New Roman" w:hAnsi="Times New Roman"/>
          <w:i/>
        </w:rPr>
      </w:pPr>
      <w:r w:rsidRPr="00EC67BA">
        <w:rPr>
          <w:rFonts w:ascii="Times New Roman" w:hAnsi="Times New Roman"/>
          <w:i/>
        </w:rPr>
        <w:t>Other Skills and Abilities:</w:t>
      </w:r>
    </w:p>
    <w:p w14:paraId="598C0DDE" w14:textId="77777777" w:rsidR="00EF3D57" w:rsidRPr="00EC67BA" w:rsidRDefault="00EF3D57" w:rsidP="009F06A6">
      <w:pPr>
        <w:pStyle w:val="ListParagraph"/>
        <w:numPr>
          <w:ilvl w:val="0"/>
          <w:numId w:val="12"/>
        </w:numPr>
      </w:pPr>
      <w:r w:rsidRPr="00EC67BA">
        <w:t>Able to establish and maintain cooperative and positive working relationships.</w:t>
      </w:r>
    </w:p>
    <w:p w14:paraId="598C0DDF" w14:textId="77777777" w:rsidR="00EF3D57" w:rsidRPr="00EC67BA" w:rsidRDefault="00EF3D57" w:rsidP="009F06A6">
      <w:pPr>
        <w:pStyle w:val="ListParagraph"/>
        <w:numPr>
          <w:ilvl w:val="0"/>
          <w:numId w:val="12"/>
        </w:numPr>
      </w:pPr>
      <w:r w:rsidRPr="00EC67BA">
        <w:t xml:space="preserve">Organized, detail-oriented, diplomatic, proactive, </w:t>
      </w:r>
      <w:r w:rsidR="00484B0F" w:rsidRPr="00EC67BA">
        <w:t>self-motivated</w:t>
      </w:r>
      <w:r w:rsidRPr="00EC67BA">
        <w:t xml:space="preserve">, dependable, and driven by excellence. </w:t>
      </w:r>
    </w:p>
    <w:p w14:paraId="598C0DE0" w14:textId="77777777" w:rsidR="00EF3D57" w:rsidRPr="00EC67BA" w:rsidRDefault="00EF3D57" w:rsidP="009F06A6">
      <w:pPr>
        <w:pStyle w:val="ListParagraph"/>
        <w:numPr>
          <w:ilvl w:val="0"/>
          <w:numId w:val="12"/>
        </w:numPr>
      </w:pPr>
      <w:r w:rsidRPr="00EC67BA">
        <w:t>Even-tempered and able to balance multiple tasks in accordance with changing deadlines and priorities in a fast-paced environment.</w:t>
      </w:r>
    </w:p>
    <w:p w14:paraId="598C0DE1" w14:textId="77777777" w:rsidR="00EF3D57" w:rsidRPr="00EC67BA" w:rsidRDefault="00EF3D57" w:rsidP="009F06A6">
      <w:pPr>
        <w:pStyle w:val="ListParagraph"/>
        <w:numPr>
          <w:ilvl w:val="0"/>
          <w:numId w:val="12"/>
        </w:numPr>
      </w:pPr>
      <w:r w:rsidRPr="00EC67BA">
        <w:t>Ability to work sensitively and effectively with individuals of diverse ethnic and cultural backgrounds.</w:t>
      </w:r>
    </w:p>
    <w:p w14:paraId="598C0DE2" w14:textId="77777777" w:rsidR="00EF3D57" w:rsidRDefault="00EF3D57" w:rsidP="00EB7629">
      <w:pPr>
        <w:rPr>
          <w:sz w:val="24"/>
          <w:szCs w:val="24"/>
        </w:rPr>
      </w:pPr>
    </w:p>
    <w:p w14:paraId="598C0DE3" w14:textId="77777777" w:rsidR="00C6213C" w:rsidRPr="00C6213C" w:rsidRDefault="00C6213C" w:rsidP="00C6213C">
      <w:pPr>
        <w:pBdr>
          <w:bottom w:val="single" w:sz="4" w:space="1" w:color="auto"/>
        </w:pBdr>
        <w:tabs>
          <w:tab w:val="left" w:pos="1950"/>
        </w:tabs>
        <w:ind w:left="-90"/>
        <w:rPr>
          <w:b/>
          <w:sz w:val="24"/>
          <w:szCs w:val="24"/>
        </w:rPr>
      </w:pPr>
      <w:r w:rsidRPr="00C6213C">
        <w:rPr>
          <w:b/>
          <w:sz w:val="24"/>
          <w:szCs w:val="24"/>
        </w:rPr>
        <w:t>InnovAge Service Standards Requirements</w:t>
      </w:r>
    </w:p>
    <w:p w14:paraId="598C0DE4" w14:textId="77777777" w:rsidR="00006AC7" w:rsidRPr="00EC67BA" w:rsidRDefault="00006AC7" w:rsidP="00006AC7">
      <w:pPr>
        <w:widowControl w:val="0"/>
        <w:tabs>
          <w:tab w:val="left" w:pos="270"/>
        </w:tabs>
        <w:spacing w:before="120"/>
        <w:jc w:val="both"/>
        <w:rPr>
          <w:i/>
          <w:snapToGrid w:val="0"/>
        </w:rPr>
      </w:pPr>
      <w:r w:rsidRPr="00EC67BA">
        <w:rPr>
          <w:i/>
          <w:snapToGrid w:val="0"/>
        </w:rPr>
        <w:lastRenderedPageBreak/>
        <w:t>Safety</w:t>
      </w:r>
    </w:p>
    <w:p w14:paraId="598C0DE5" w14:textId="77777777" w:rsidR="00006AC7" w:rsidRPr="00EC67BA" w:rsidRDefault="00006AC7" w:rsidP="009F06A6">
      <w:pPr>
        <w:pStyle w:val="ListParagraph"/>
        <w:numPr>
          <w:ilvl w:val="0"/>
          <w:numId w:val="12"/>
        </w:numPr>
      </w:pPr>
      <w:r w:rsidRPr="00EC67BA">
        <w:t>Safety- Maintains a safe work place. Reports all unsafe work conditions to supervisor and/or Safety &amp; Loss Control Manager and works in conjunction with supervisor, Safety &amp; Loss Control Manager, and staff to correct unsafe work conditions. Follows and enforces all safety policies.</w:t>
      </w:r>
    </w:p>
    <w:p w14:paraId="598C0DE6" w14:textId="77777777" w:rsidR="00006AC7" w:rsidRPr="00EC67BA" w:rsidRDefault="00006AC7" w:rsidP="005E02DB">
      <w:pPr>
        <w:ind w:left="-90"/>
        <w:rPr>
          <w:i/>
          <w:snapToGrid w:val="0"/>
        </w:rPr>
      </w:pPr>
      <w:r w:rsidRPr="00EC67BA">
        <w:rPr>
          <w:i/>
          <w:snapToGrid w:val="0"/>
        </w:rPr>
        <w:t>Accountability</w:t>
      </w:r>
    </w:p>
    <w:p w14:paraId="598C0DE7" w14:textId="77777777" w:rsidR="00006AC7" w:rsidRPr="00EC67BA" w:rsidRDefault="00006AC7" w:rsidP="009F06A6">
      <w:pPr>
        <w:pStyle w:val="ListParagraph"/>
        <w:numPr>
          <w:ilvl w:val="0"/>
          <w:numId w:val="12"/>
        </w:numPr>
      </w:pPr>
      <w:r w:rsidRPr="00EC67BA">
        <w:t>Commitment – Commits to his/her job and to the success of the company. Continuously puts forth the effort to achieve goals and continuous quality improvement. Degree to which employee goes the extra step to ensure job/task completion. Takes initiative to offer ideas to improve processes or results.</w:t>
      </w:r>
    </w:p>
    <w:p w14:paraId="598C0DE8" w14:textId="77777777" w:rsidR="00006AC7" w:rsidRPr="00EC67BA" w:rsidRDefault="00006AC7" w:rsidP="009F06A6">
      <w:pPr>
        <w:pStyle w:val="ListParagraph"/>
        <w:numPr>
          <w:ilvl w:val="0"/>
          <w:numId w:val="12"/>
        </w:numPr>
      </w:pPr>
      <w:r w:rsidRPr="00EC67BA">
        <w:t>Cooperativeness – Consistently supports management decisions as demonstrated by his/her actions. Demonstrates a “can do” attitude by responding positively to instructions. Follows instructions and works harmoniously with others to complete the job or task.</w:t>
      </w:r>
    </w:p>
    <w:p w14:paraId="598C0DE9" w14:textId="77777777" w:rsidR="00006AC7" w:rsidRPr="00EC67BA" w:rsidRDefault="00006AC7" w:rsidP="009F06A6">
      <w:pPr>
        <w:pStyle w:val="ListParagraph"/>
        <w:numPr>
          <w:ilvl w:val="0"/>
          <w:numId w:val="12"/>
        </w:numPr>
      </w:pPr>
      <w:r w:rsidRPr="00EC67BA">
        <w:t>Attendance – Meets or exceeds punctuality and attendance expectations/requirements. Faithfully reports to work and conforms to scheduled work hours. When necessitated, follows call-in procedures and informs others of absences.</w:t>
      </w:r>
    </w:p>
    <w:p w14:paraId="598C0DEA" w14:textId="77777777" w:rsidR="00006AC7" w:rsidRPr="00EC67BA" w:rsidRDefault="00006AC7" w:rsidP="005E02DB">
      <w:pPr>
        <w:ind w:left="-90"/>
        <w:rPr>
          <w:i/>
          <w:snapToGrid w:val="0"/>
        </w:rPr>
      </w:pPr>
      <w:r w:rsidRPr="00EC67BA">
        <w:rPr>
          <w:i/>
          <w:snapToGrid w:val="0"/>
        </w:rPr>
        <w:t>Caring</w:t>
      </w:r>
    </w:p>
    <w:p w14:paraId="598C0DEB" w14:textId="77777777" w:rsidR="00006AC7" w:rsidRPr="00EC67BA" w:rsidRDefault="00006AC7" w:rsidP="009F06A6">
      <w:pPr>
        <w:pStyle w:val="ListParagraph"/>
        <w:numPr>
          <w:ilvl w:val="0"/>
          <w:numId w:val="12"/>
        </w:numPr>
      </w:pPr>
      <w:r w:rsidRPr="00EC67BA">
        <w:t>Customer Service - Embraces the organization's commitment to internal and external customer service and demonstrates a customer-centric approach when interacting with co-workers, participants, clients, and all other business contacts.</w:t>
      </w:r>
    </w:p>
    <w:p w14:paraId="598C0DEC" w14:textId="77777777" w:rsidR="00006AC7" w:rsidRPr="00EC67BA" w:rsidRDefault="00006AC7" w:rsidP="009F06A6">
      <w:pPr>
        <w:pStyle w:val="ListParagraph"/>
        <w:numPr>
          <w:ilvl w:val="0"/>
          <w:numId w:val="12"/>
        </w:numPr>
      </w:pPr>
      <w:r w:rsidRPr="00EC67BA">
        <w:t>Confidentiality – Maintains confidentiality of employee, participant, and client data/information, and any other sensitive organization information as appropriate.</w:t>
      </w:r>
    </w:p>
    <w:p w14:paraId="598C0DED" w14:textId="77777777" w:rsidR="00006AC7" w:rsidRPr="00EC67BA" w:rsidRDefault="00006AC7" w:rsidP="005E02DB">
      <w:pPr>
        <w:ind w:left="-90"/>
        <w:rPr>
          <w:i/>
          <w:snapToGrid w:val="0"/>
        </w:rPr>
      </w:pPr>
      <w:r w:rsidRPr="00EC67BA">
        <w:rPr>
          <w:i/>
          <w:snapToGrid w:val="0"/>
        </w:rPr>
        <w:t>Integrity</w:t>
      </w:r>
    </w:p>
    <w:p w14:paraId="598C0DEE" w14:textId="77777777" w:rsidR="00006AC7" w:rsidRPr="00EC67BA" w:rsidRDefault="00006AC7" w:rsidP="009F06A6">
      <w:pPr>
        <w:pStyle w:val="ListParagraph"/>
        <w:numPr>
          <w:ilvl w:val="0"/>
          <w:numId w:val="12"/>
        </w:numPr>
      </w:pPr>
      <w:r w:rsidRPr="00EC67BA">
        <w:t>Adherence to Company Policy – Follows and enforces guidelines as established by policies. Conforms to company and job standards and requirements. Shows respect for others. Acts in the best interests of the company at all times. Serves as an example for others. Conducts business in an ethical fashion.</w:t>
      </w:r>
    </w:p>
    <w:p w14:paraId="598C0DEF" w14:textId="77777777" w:rsidR="00006AC7" w:rsidRPr="00EC67BA" w:rsidRDefault="00006AC7" w:rsidP="009F06A6">
      <w:pPr>
        <w:pStyle w:val="ListParagraph"/>
        <w:numPr>
          <w:ilvl w:val="0"/>
          <w:numId w:val="12"/>
        </w:numPr>
      </w:pPr>
      <w:r w:rsidRPr="00EC67BA">
        <w:t>Reliability – Completes responsibilities with minimal direct supervision. Follows through with assigned jobs and tasks all the way through completion. Puts forth the effort to achieve goals and objectives under varying circumstances.</w:t>
      </w:r>
    </w:p>
    <w:p w14:paraId="598C0DF0" w14:textId="77777777" w:rsidR="00006AC7" w:rsidRPr="00EC67BA" w:rsidRDefault="00006AC7" w:rsidP="009F06A6">
      <w:pPr>
        <w:pStyle w:val="ListParagraph"/>
        <w:numPr>
          <w:ilvl w:val="0"/>
          <w:numId w:val="12"/>
        </w:numPr>
      </w:pPr>
      <w:r w:rsidRPr="00EC67BA">
        <w:t xml:space="preserve">Alignment with Company Goals &amp; Objectives – Supports the organization’s mission, vision, and values and holding </w:t>
      </w:r>
      <w:r w:rsidR="003475E0" w:rsidRPr="00EC67BA">
        <w:t>self-accountable</w:t>
      </w:r>
      <w:r w:rsidRPr="00EC67BA">
        <w:t xml:space="preserve"> for applying these principles daily and personally living them when working with co</w:t>
      </w:r>
      <w:r w:rsidRPr="00EC67BA">
        <w:noBreakHyphen/>
        <w:t>workers, participants, clients, and all other business contacts.</w:t>
      </w:r>
    </w:p>
    <w:p w14:paraId="598C0DF1" w14:textId="77777777" w:rsidR="00006AC7" w:rsidRPr="00EC67BA" w:rsidRDefault="00006AC7" w:rsidP="005E02DB">
      <w:pPr>
        <w:ind w:left="-90"/>
        <w:rPr>
          <w:i/>
          <w:snapToGrid w:val="0"/>
        </w:rPr>
      </w:pPr>
      <w:r w:rsidRPr="00EC67BA">
        <w:rPr>
          <w:i/>
          <w:snapToGrid w:val="0"/>
        </w:rPr>
        <w:t>Quality</w:t>
      </w:r>
    </w:p>
    <w:p w14:paraId="598C0DF2" w14:textId="77777777" w:rsidR="00006AC7" w:rsidRPr="00EC67BA" w:rsidRDefault="00006AC7" w:rsidP="009F06A6">
      <w:pPr>
        <w:pStyle w:val="ListParagraph"/>
        <w:numPr>
          <w:ilvl w:val="0"/>
          <w:numId w:val="12"/>
        </w:numPr>
      </w:pPr>
      <w:r w:rsidRPr="00EC67BA">
        <w:t>Quantity of Work / Productivity – Produces at a high volume. Always puts forth the effort to maximize productivity. Meets or exceeds established work deadlines. Engages in a productive work effort whenever possible. Meets goals and objectives.</w:t>
      </w:r>
    </w:p>
    <w:p w14:paraId="598C0DF3" w14:textId="77777777" w:rsidR="00006AC7" w:rsidRPr="00EC67BA" w:rsidRDefault="00006AC7" w:rsidP="009F06A6">
      <w:pPr>
        <w:pStyle w:val="ListParagraph"/>
        <w:numPr>
          <w:ilvl w:val="0"/>
          <w:numId w:val="12"/>
        </w:numPr>
      </w:pPr>
      <w:r w:rsidRPr="00EC67BA">
        <w:t>Quality of Work – Produces work that is accurate and reliable. Accomplishes work quickly and efficiently. Works in a thorough and organized manner while minimizing down time. Results are consistently within acceptable quality standards.</w:t>
      </w:r>
    </w:p>
    <w:p w14:paraId="598C0DF4" w14:textId="77777777" w:rsidR="00006AC7" w:rsidRPr="00EC67BA" w:rsidRDefault="00006AC7" w:rsidP="009F06A6">
      <w:pPr>
        <w:pStyle w:val="ListParagraph"/>
        <w:numPr>
          <w:ilvl w:val="0"/>
          <w:numId w:val="12"/>
        </w:numPr>
      </w:pPr>
      <w:r w:rsidRPr="00EC67BA">
        <w:t xml:space="preserve">Job Knowledge – Demonstrates a thorough understanding of his/her job processes and procedures. Integrates knowledge to efficiently accomplish job requirements. Efficiently uses resources (including staff and management) to obtain additional knowledge. </w:t>
      </w:r>
    </w:p>
    <w:p w14:paraId="598C0DF5" w14:textId="77777777" w:rsidR="00006AC7" w:rsidRPr="00EC67BA" w:rsidRDefault="00006AC7" w:rsidP="009F06A6">
      <w:pPr>
        <w:pStyle w:val="ListParagraph"/>
        <w:numPr>
          <w:ilvl w:val="0"/>
          <w:numId w:val="12"/>
        </w:numPr>
      </w:pPr>
      <w:r w:rsidRPr="00EC67BA">
        <w:t>Communication – Exhibits good interpersonal skills. Develops and fosters professional relationships with co-workers, participants, clients, and vendors. Keeps others informed as directed by operational demands and need-to-know. Keeps self informed of announcement made via established company venues</w:t>
      </w:r>
    </w:p>
    <w:p w14:paraId="598C0DF6" w14:textId="77777777" w:rsidR="005B73D5" w:rsidRPr="00EC67BA" w:rsidRDefault="005B73D5" w:rsidP="005E02DB">
      <w:pPr>
        <w:ind w:left="-90"/>
        <w:rPr>
          <w:snapToGrid w:val="0"/>
          <w:sz w:val="24"/>
          <w:szCs w:val="24"/>
        </w:rPr>
      </w:pPr>
    </w:p>
    <w:p w14:paraId="598C0DF7" w14:textId="77777777" w:rsidR="00CD244C" w:rsidRPr="00400986" w:rsidRDefault="00CD244C" w:rsidP="00CD244C">
      <w:pPr>
        <w:rPr>
          <w:b/>
          <w:sz w:val="18"/>
          <w:szCs w:val="18"/>
        </w:rPr>
      </w:pPr>
    </w:p>
    <w:p w14:paraId="598C0DF8" w14:textId="77777777" w:rsidR="00642411" w:rsidRDefault="00642411" w:rsidP="00642411">
      <w:pPr>
        <w:pBdr>
          <w:bottom w:val="single" w:sz="4" w:space="1" w:color="auto"/>
        </w:pBdr>
        <w:ind w:left="-90"/>
        <w:rPr>
          <w:rFonts w:ascii="Arial" w:hAnsi="Arial" w:cs="Arial"/>
          <w:b/>
        </w:rPr>
      </w:pPr>
      <w:r>
        <w:rPr>
          <w:rFonts w:ascii="Arial" w:hAnsi="Arial" w:cs="Arial"/>
          <w:b/>
        </w:rPr>
        <w:t>Physical Demands /Work Environment</w:t>
      </w:r>
    </w:p>
    <w:p w14:paraId="598C0DF9" w14:textId="77777777" w:rsidR="00642411" w:rsidRDefault="00642411" w:rsidP="00642411">
      <w:pPr>
        <w:rPr>
          <w:u w:val="single"/>
        </w:rPr>
      </w:pPr>
    </w:p>
    <w:p w14:paraId="598C0DFA" w14:textId="77777777" w:rsidR="00642411" w:rsidRPr="00FB6497" w:rsidRDefault="00642411" w:rsidP="00642411">
      <w:pPr>
        <w:rPr>
          <w:sz w:val="18"/>
          <w:szCs w:val="18"/>
          <w:u w:val="single"/>
        </w:rPr>
      </w:pPr>
      <w:r w:rsidRPr="00FB6497">
        <w:rPr>
          <w:u w:val="single"/>
        </w:rPr>
        <w:t>WORKING ENVIRONMENT</w:t>
      </w:r>
      <w:r w:rsidRPr="00FB6497">
        <w:rPr>
          <w:sz w:val="18"/>
          <w:szCs w:val="18"/>
          <w:u w:val="single"/>
        </w:rPr>
        <w:t xml:space="preserve">:  </w:t>
      </w:r>
      <w:r w:rsidRPr="00FB6497">
        <w:rPr>
          <w:sz w:val="18"/>
          <w:szCs w:val="18"/>
        </w:rPr>
        <w:t>Primarily works</w:t>
      </w:r>
      <w:r>
        <w:rPr>
          <w:sz w:val="18"/>
          <w:szCs w:val="18"/>
        </w:rPr>
        <w:t xml:space="preserve"> in InnovAge care facilities.</w:t>
      </w:r>
      <w:r w:rsidRPr="00FB6497">
        <w:rPr>
          <w:sz w:val="18"/>
          <w:szCs w:val="18"/>
        </w:rPr>
        <w:t xml:space="preserve"> The position requires the ability to travel in inclement weather in some cases and travel </w:t>
      </w:r>
      <w:r>
        <w:rPr>
          <w:sz w:val="18"/>
          <w:szCs w:val="18"/>
        </w:rPr>
        <w:t>to other facilities</w:t>
      </w:r>
      <w:r w:rsidRPr="00FB6497">
        <w:rPr>
          <w:sz w:val="18"/>
          <w:szCs w:val="18"/>
        </w:rPr>
        <w:t>.</w:t>
      </w:r>
    </w:p>
    <w:p w14:paraId="598C0DFB" w14:textId="77777777" w:rsidR="00642411" w:rsidRPr="00FB6497" w:rsidRDefault="00642411" w:rsidP="00642411">
      <w:pPr>
        <w:rPr>
          <w:sz w:val="18"/>
          <w:szCs w:val="18"/>
        </w:rPr>
      </w:pPr>
    </w:p>
    <w:p w14:paraId="598C0DFC" w14:textId="77777777" w:rsidR="00642411" w:rsidRPr="00FB6497" w:rsidRDefault="00642411" w:rsidP="00642411">
      <w:pPr>
        <w:rPr>
          <w:sz w:val="18"/>
          <w:szCs w:val="18"/>
        </w:rPr>
      </w:pPr>
      <w:r w:rsidRPr="00FB6497">
        <w:rPr>
          <w:sz w:val="18"/>
          <w:szCs w:val="18"/>
        </w:rPr>
        <w:t>Requires regular and consistent attendance, must consistently work the assigned scheduled shift.</w:t>
      </w:r>
    </w:p>
    <w:p w14:paraId="598C0DFD" w14:textId="77777777" w:rsidR="00642411" w:rsidRPr="00FB6497" w:rsidRDefault="00642411" w:rsidP="00642411">
      <w:pPr>
        <w:rPr>
          <w:sz w:val="18"/>
          <w:szCs w:val="18"/>
        </w:rPr>
      </w:pPr>
    </w:p>
    <w:p w14:paraId="598C0DFE" w14:textId="77777777" w:rsidR="00642411" w:rsidRPr="00FB6497" w:rsidRDefault="00642411" w:rsidP="00642411">
      <w:pPr>
        <w:rPr>
          <w:u w:val="single"/>
        </w:rPr>
      </w:pPr>
      <w:r w:rsidRPr="00FB6497">
        <w:rPr>
          <w:u w:val="single"/>
        </w:rPr>
        <w:t>PHYSICAL REQUIREMENTS:</w:t>
      </w:r>
    </w:p>
    <w:p w14:paraId="598C0DFF" w14:textId="77777777" w:rsidR="00642411" w:rsidRPr="00FB6497" w:rsidRDefault="00642411" w:rsidP="00642411">
      <w:pPr>
        <w:rPr>
          <w:sz w:val="18"/>
          <w:szCs w:val="18"/>
        </w:rPr>
      </w:pPr>
      <w:r w:rsidRPr="00FB6497">
        <w:rPr>
          <w:sz w:val="18"/>
          <w:szCs w:val="18"/>
        </w:rPr>
        <w:t>Reasonable accommodations may be made to enable individuals with disabilities to perform the essential functions of this position without compromising patient care.</w:t>
      </w:r>
    </w:p>
    <w:p w14:paraId="598C0E00" w14:textId="77777777" w:rsidR="00642411" w:rsidRPr="00FB6497" w:rsidRDefault="00642411" w:rsidP="00642411">
      <w:pPr>
        <w:rPr>
          <w:b/>
          <w:sz w:val="18"/>
          <w:szCs w:val="18"/>
        </w:rPr>
      </w:pPr>
    </w:p>
    <w:p w14:paraId="598C0E01" w14:textId="77777777" w:rsidR="00642411" w:rsidRPr="00FB6497" w:rsidRDefault="00642411" w:rsidP="00642411">
      <w:pPr>
        <w:widowControl w:val="0"/>
        <w:tabs>
          <w:tab w:val="left" w:pos="270"/>
        </w:tabs>
        <w:spacing w:after="40"/>
        <w:jc w:val="both"/>
        <w:rPr>
          <w:b/>
          <w:bCs/>
          <w:snapToGrid w:val="0"/>
          <w:sz w:val="18"/>
          <w:szCs w:val="18"/>
        </w:rPr>
      </w:pPr>
      <w:r w:rsidRPr="00FB6497">
        <w:rPr>
          <w:b/>
          <w:bCs/>
          <w:snapToGrid w:val="0"/>
          <w:sz w:val="18"/>
          <w:szCs w:val="18"/>
        </w:rPr>
        <w:t>Materials, Tools Equipment, Work Aids</w:t>
      </w:r>
    </w:p>
    <w:p w14:paraId="598C0E02" w14:textId="77777777" w:rsidR="00642411" w:rsidRPr="00400986" w:rsidRDefault="00642411" w:rsidP="00642411">
      <w:pPr>
        <w:rPr>
          <w:b/>
          <w:sz w:val="18"/>
          <w:szCs w:val="18"/>
        </w:rPr>
      </w:pPr>
      <w:r w:rsidRPr="00FB6497">
        <w:rPr>
          <w:bCs/>
          <w:snapToGrid w:val="0"/>
          <w:sz w:val="18"/>
          <w:szCs w:val="18"/>
        </w:rPr>
        <w:t>May require use of wheelchair, medical equipment, gait belts, sliding board, bedside commode, shower equipment, and other work aids</w:t>
      </w:r>
    </w:p>
    <w:p w14:paraId="598C0E03" w14:textId="77777777" w:rsidR="00642411" w:rsidRDefault="00642411" w:rsidP="00642411">
      <w:pPr>
        <w:rPr>
          <w:b/>
        </w:rPr>
      </w:pPr>
    </w:p>
    <w:p w14:paraId="598C0E04" w14:textId="77777777" w:rsidR="00642411" w:rsidRPr="00A01108" w:rsidRDefault="00642411" w:rsidP="00642411">
      <w:pPr>
        <w:rPr>
          <w:b/>
        </w:rPr>
      </w:pPr>
      <w:r w:rsidRPr="00A01108">
        <w:rPr>
          <w:b/>
        </w:rPr>
        <w:t>PHYSICAL DEMANDS</w:t>
      </w:r>
      <w:r w:rsidRPr="00A01108">
        <w:rPr>
          <w:b/>
        </w:rPr>
        <w:tab/>
      </w:r>
      <w:r w:rsidRPr="00A01108">
        <w:rPr>
          <w:b/>
        </w:rPr>
        <w:tab/>
      </w:r>
      <w:r w:rsidRPr="00A01108">
        <w:rPr>
          <w:b/>
        </w:rPr>
        <w:tab/>
      </w:r>
      <w:r w:rsidRPr="00A01108">
        <w:rPr>
          <w:b/>
        </w:rPr>
        <w:tab/>
        <w:t xml:space="preserve">  </w:t>
      </w:r>
      <w:r w:rsidRPr="00A01108">
        <w:rPr>
          <w:b/>
        </w:rPr>
        <w:tab/>
        <w:t xml:space="preserve">  WORK ENVIRONMENT</w:t>
      </w:r>
    </w:p>
    <w:tbl>
      <w:tblPr>
        <w:tblW w:w="0" w:type="auto"/>
        <w:tblLook w:val="04A0" w:firstRow="1" w:lastRow="0" w:firstColumn="1" w:lastColumn="0" w:noHBand="0" w:noVBand="1"/>
      </w:tblPr>
      <w:tblGrid>
        <w:gridCol w:w="10440"/>
      </w:tblGrid>
      <w:tr w:rsidR="00642411" w:rsidRPr="00A01108" w14:paraId="598C0E07" w14:textId="77777777" w:rsidTr="00642411">
        <w:tc>
          <w:tcPr>
            <w:tcW w:w="10440" w:type="dxa"/>
          </w:tcPr>
          <w:p w14:paraId="598C0E05" w14:textId="77777777" w:rsidR="00642411" w:rsidRPr="00A01108" w:rsidRDefault="00642411" w:rsidP="00642411">
            <w:pPr>
              <w:tabs>
                <w:tab w:val="left" w:pos="4950"/>
              </w:tabs>
              <w:rPr>
                <w:sz w:val="16"/>
                <w:szCs w:val="16"/>
              </w:rPr>
            </w:pPr>
            <w:r w:rsidRPr="00A01108">
              <w:rPr>
                <w:sz w:val="16"/>
                <w:szCs w:val="16"/>
              </w:rPr>
              <w:t>On-the-job time is spent in the following physical activities.</w:t>
            </w:r>
            <w:r w:rsidRPr="00A01108">
              <w:rPr>
                <w:sz w:val="16"/>
                <w:szCs w:val="16"/>
              </w:rPr>
              <w:tab/>
            </w:r>
            <w:r w:rsidRPr="00A01108">
              <w:rPr>
                <w:sz w:val="16"/>
                <w:szCs w:val="16"/>
              </w:rPr>
              <w:tab/>
              <w:t xml:space="preserve">   This job requires exposure to the following environmental conditions.</w:t>
            </w:r>
          </w:p>
          <w:p w14:paraId="598C0E06" w14:textId="77777777" w:rsidR="00642411" w:rsidRPr="00A01108" w:rsidRDefault="00642411" w:rsidP="00642411">
            <w:pPr>
              <w:tabs>
                <w:tab w:val="left" w:pos="4950"/>
              </w:tabs>
              <w:rPr>
                <w:sz w:val="16"/>
                <w:szCs w:val="16"/>
              </w:rPr>
            </w:pPr>
            <w:r w:rsidRPr="00A01108">
              <w:rPr>
                <w:sz w:val="16"/>
                <w:szCs w:val="16"/>
              </w:rPr>
              <w:t>Show the amount of time by checking the appropriate boxes below.</w:t>
            </w:r>
            <w:r w:rsidRPr="00A01108">
              <w:rPr>
                <w:sz w:val="16"/>
                <w:szCs w:val="16"/>
              </w:rPr>
              <w:tab/>
              <w:t xml:space="preserve">      Show the amount of time by checking the appropriate boxes below.</w:t>
            </w:r>
          </w:p>
        </w:tc>
      </w:tr>
    </w:tbl>
    <w:p w14:paraId="598C0E08" w14:textId="77777777" w:rsidR="00642411" w:rsidRPr="00A01108" w:rsidRDefault="00642411" w:rsidP="00642411">
      <w:pPr>
        <w:rPr>
          <w:sz w:val="16"/>
          <w:szCs w:val="16"/>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53"/>
        <w:gridCol w:w="563"/>
        <w:gridCol w:w="591"/>
        <w:gridCol w:w="530"/>
        <w:gridCol w:w="545"/>
        <w:gridCol w:w="235"/>
        <w:gridCol w:w="3326"/>
        <w:gridCol w:w="563"/>
        <w:gridCol w:w="450"/>
        <w:gridCol w:w="539"/>
        <w:gridCol w:w="545"/>
      </w:tblGrid>
      <w:tr w:rsidR="00642411" w:rsidRPr="00A01108" w14:paraId="598C0E14" w14:textId="77777777" w:rsidTr="00642411">
        <w:tc>
          <w:tcPr>
            <w:tcW w:w="2553" w:type="dxa"/>
            <w:tcBorders>
              <w:top w:val="nil"/>
              <w:left w:val="nil"/>
              <w:bottom w:val="nil"/>
            </w:tcBorders>
          </w:tcPr>
          <w:p w14:paraId="598C0E09" w14:textId="77777777" w:rsidR="00642411" w:rsidRPr="00A01108" w:rsidRDefault="00642411" w:rsidP="00642411">
            <w:pPr>
              <w:rPr>
                <w:b/>
                <w:sz w:val="16"/>
                <w:szCs w:val="16"/>
              </w:rPr>
            </w:pPr>
          </w:p>
        </w:tc>
        <w:tc>
          <w:tcPr>
            <w:tcW w:w="563" w:type="dxa"/>
          </w:tcPr>
          <w:p w14:paraId="598C0E0A" w14:textId="77777777" w:rsidR="00642411" w:rsidRPr="00A01108" w:rsidRDefault="00642411" w:rsidP="00642411">
            <w:pPr>
              <w:rPr>
                <w:sz w:val="16"/>
                <w:szCs w:val="16"/>
              </w:rPr>
            </w:pPr>
            <w:r w:rsidRPr="00A01108">
              <w:rPr>
                <w:sz w:val="16"/>
                <w:szCs w:val="16"/>
              </w:rPr>
              <w:t>None</w:t>
            </w:r>
          </w:p>
        </w:tc>
        <w:tc>
          <w:tcPr>
            <w:tcW w:w="591" w:type="dxa"/>
          </w:tcPr>
          <w:p w14:paraId="598C0E0B" w14:textId="77777777" w:rsidR="00642411" w:rsidRPr="00A01108" w:rsidRDefault="00642411" w:rsidP="00642411">
            <w:pPr>
              <w:rPr>
                <w:sz w:val="16"/>
                <w:szCs w:val="16"/>
              </w:rPr>
            </w:pPr>
            <w:r w:rsidRPr="00A01108">
              <w:rPr>
                <w:sz w:val="16"/>
                <w:szCs w:val="16"/>
              </w:rPr>
              <w:t>Up to 1/3</w:t>
            </w:r>
          </w:p>
        </w:tc>
        <w:tc>
          <w:tcPr>
            <w:tcW w:w="530" w:type="dxa"/>
          </w:tcPr>
          <w:p w14:paraId="598C0E0C" w14:textId="77777777" w:rsidR="00642411" w:rsidRPr="00A01108" w:rsidRDefault="00642411" w:rsidP="00642411">
            <w:pPr>
              <w:rPr>
                <w:sz w:val="16"/>
                <w:szCs w:val="16"/>
              </w:rPr>
            </w:pPr>
            <w:r w:rsidRPr="00A01108">
              <w:rPr>
                <w:sz w:val="16"/>
                <w:szCs w:val="16"/>
              </w:rPr>
              <w:t>1/3 to 1/2</w:t>
            </w:r>
          </w:p>
        </w:tc>
        <w:tc>
          <w:tcPr>
            <w:tcW w:w="545" w:type="dxa"/>
            <w:tcBorders>
              <w:right w:val="single" w:sz="4" w:space="0" w:color="000000"/>
            </w:tcBorders>
          </w:tcPr>
          <w:p w14:paraId="598C0E0D" w14:textId="77777777" w:rsidR="00642411" w:rsidRPr="00A01108" w:rsidRDefault="00642411" w:rsidP="00642411">
            <w:pPr>
              <w:rPr>
                <w:sz w:val="16"/>
                <w:szCs w:val="16"/>
              </w:rPr>
            </w:pPr>
            <w:r w:rsidRPr="00A01108">
              <w:rPr>
                <w:sz w:val="16"/>
                <w:szCs w:val="16"/>
              </w:rPr>
              <w:t>1/3 and more</w:t>
            </w:r>
          </w:p>
        </w:tc>
        <w:tc>
          <w:tcPr>
            <w:tcW w:w="235" w:type="dxa"/>
            <w:tcBorders>
              <w:top w:val="nil"/>
              <w:left w:val="single" w:sz="4" w:space="0" w:color="000000"/>
              <w:bottom w:val="nil"/>
              <w:right w:val="nil"/>
            </w:tcBorders>
          </w:tcPr>
          <w:p w14:paraId="598C0E0E" w14:textId="77777777" w:rsidR="00642411" w:rsidRPr="00A01108" w:rsidRDefault="00642411" w:rsidP="00642411">
            <w:pPr>
              <w:rPr>
                <w:b/>
                <w:sz w:val="16"/>
                <w:szCs w:val="16"/>
              </w:rPr>
            </w:pPr>
          </w:p>
        </w:tc>
        <w:tc>
          <w:tcPr>
            <w:tcW w:w="3326" w:type="dxa"/>
            <w:tcBorders>
              <w:top w:val="nil"/>
              <w:left w:val="nil"/>
              <w:bottom w:val="nil"/>
            </w:tcBorders>
          </w:tcPr>
          <w:p w14:paraId="598C0E0F" w14:textId="77777777" w:rsidR="00642411" w:rsidRPr="00A01108" w:rsidRDefault="00642411" w:rsidP="00642411">
            <w:pPr>
              <w:rPr>
                <w:b/>
                <w:sz w:val="16"/>
                <w:szCs w:val="16"/>
              </w:rPr>
            </w:pPr>
          </w:p>
        </w:tc>
        <w:tc>
          <w:tcPr>
            <w:tcW w:w="563" w:type="dxa"/>
          </w:tcPr>
          <w:p w14:paraId="598C0E10" w14:textId="77777777" w:rsidR="00642411" w:rsidRPr="00A01108" w:rsidRDefault="00642411" w:rsidP="00642411">
            <w:pPr>
              <w:rPr>
                <w:sz w:val="16"/>
                <w:szCs w:val="16"/>
              </w:rPr>
            </w:pPr>
            <w:r w:rsidRPr="00A01108">
              <w:rPr>
                <w:sz w:val="16"/>
                <w:szCs w:val="16"/>
              </w:rPr>
              <w:t>None</w:t>
            </w:r>
          </w:p>
        </w:tc>
        <w:tc>
          <w:tcPr>
            <w:tcW w:w="450" w:type="dxa"/>
          </w:tcPr>
          <w:p w14:paraId="598C0E11" w14:textId="77777777" w:rsidR="00642411" w:rsidRPr="00A01108" w:rsidRDefault="00642411" w:rsidP="00642411">
            <w:pPr>
              <w:rPr>
                <w:sz w:val="16"/>
                <w:szCs w:val="16"/>
              </w:rPr>
            </w:pPr>
            <w:r w:rsidRPr="00A01108">
              <w:rPr>
                <w:sz w:val="16"/>
                <w:szCs w:val="16"/>
              </w:rPr>
              <w:t>Up to 1/3</w:t>
            </w:r>
          </w:p>
        </w:tc>
        <w:tc>
          <w:tcPr>
            <w:tcW w:w="539" w:type="dxa"/>
          </w:tcPr>
          <w:p w14:paraId="598C0E12" w14:textId="77777777" w:rsidR="00642411" w:rsidRPr="00A01108" w:rsidRDefault="00642411" w:rsidP="00642411">
            <w:pPr>
              <w:rPr>
                <w:sz w:val="16"/>
                <w:szCs w:val="16"/>
              </w:rPr>
            </w:pPr>
            <w:r w:rsidRPr="00A01108">
              <w:rPr>
                <w:sz w:val="16"/>
                <w:szCs w:val="16"/>
              </w:rPr>
              <w:t>1/3 to 1/2</w:t>
            </w:r>
          </w:p>
        </w:tc>
        <w:tc>
          <w:tcPr>
            <w:tcW w:w="545" w:type="dxa"/>
          </w:tcPr>
          <w:p w14:paraId="598C0E13" w14:textId="77777777" w:rsidR="00642411" w:rsidRPr="00A01108" w:rsidRDefault="00642411" w:rsidP="00642411">
            <w:pPr>
              <w:rPr>
                <w:sz w:val="16"/>
                <w:szCs w:val="16"/>
              </w:rPr>
            </w:pPr>
            <w:r w:rsidRPr="00A01108">
              <w:rPr>
                <w:sz w:val="16"/>
                <w:szCs w:val="16"/>
              </w:rPr>
              <w:t>2/3 and more</w:t>
            </w:r>
          </w:p>
        </w:tc>
      </w:tr>
      <w:tr w:rsidR="00642411" w:rsidRPr="00A01108" w14:paraId="598C0E20" w14:textId="77777777" w:rsidTr="00642411">
        <w:tc>
          <w:tcPr>
            <w:tcW w:w="2553" w:type="dxa"/>
            <w:tcBorders>
              <w:top w:val="nil"/>
              <w:left w:val="nil"/>
              <w:bottom w:val="nil"/>
            </w:tcBorders>
          </w:tcPr>
          <w:p w14:paraId="598C0E15" w14:textId="77777777" w:rsidR="00642411" w:rsidRPr="00A01108" w:rsidRDefault="00642411" w:rsidP="00642411">
            <w:pPr>
              <w:rPr>
                <w:sz w:val="16"/>
                <w:szCs w:val="16"/>
              </w:rPr>
            </w:pPr>
            <w:r w:rsidRPr="00A01108">
              <w:rPr>
                <w:sz w:val="16"/>
                <w:szCs w:val="16"/>
              </w:rPr>
              <w:t>Stand</w:t>
            </w:r>
          </w:p>
        </w:tc>
        <w:sdt>
          <w:sdtPr>
            <w:rPr>
              <w:sz w:val="16"/>
              <w:szCs w:val="16"/>
            </w:rPr>
            <w:id w:val="-1630471210"/>
          </w:sdtPr>
          <w:sdtEndPr/>
          <w:sdtContent>
            <w:tc>
              <w:tcPr>
                <w:tcW w:w="563" w:type="dxa"/>
              </w:tcPr>
              <w:p w14:paraId="598C0E16" w14:textId="77777777" w:rsidR="00642411" w:rsidRDefault="00642411" w:rsidP="00642411">
                <w:r w:rsidRPr="00226B9E">
                  <w:rPr>
                    <w:rFonts w:ascii="MS Gothic" w:eastAsia="MS Gothic" w:hAnsi="MS Gothic" w:hint="eastAsia"/>
                    <w:sz w:val="16"/>
                    <w:szCs w:val="16"/>
                  </w:rPr>
                  <w:t>☐</w:t>
                </w:r>
              </w:p>
            </w:tc>
          </w:sdtContent>
        </w:sdt>
        <w:sdt>
          <w:sdtPr>
            <w:rPr>
              <w:sz w:val="16"/>
              <w:szCs w:val="16"/>
            </w:rPr>
            <w:id w:val="90896286"/>
          </w:sdtPr>
          <w:sdtEndPr/>
          <w:sdtContent>
            <w:tc>
              <w:tcPr>
                <w:tcW w:w="591" w:type="dxa"/>
              </w:tcPr>
              <w:p w14:paraId="598C0E17" w14:textId="77777777" w:rsidR="00642411" w:rsidRDefault="00642411" w:rsidP="00642411">
                <w:r w:rsidRPr="006D1043">
                  <w:rPr>
                    <w:rFonts w:ascii="MS Gothic" w:eastAsia="MS Gothic" w:hAnsi="MS Gothic" w:hint="eastAsia"/>
                    <w:sz w:val="16"/>
                    <w:szCs w:val="16"/>
                  </w:rPr>
                  <w:t>☐</w:t>
                </w:r>
              </w:p>
            </w:tc>
          </w:sdtContent>
        </w:sdt>
        <w:sdt>
          <w:sdtPr>
            <w:rPr>
              <w:sz w:val="16"/>
              <w:szCs w:val="16"/>
            </w:rPr>
            <w:id w:val="1952665148"/>
          </w:sdtPr>
          <w:sdtEndPr/>
          <w:sdtContent>
            <w:tc>
              <w:tcPr>
                <w:tcW w:w="530" w:type="dxa"/>
              </w:tcPr>
              <w:p w14:paraId="598C0E18" w14:textId="77777777" w:rsidR="00642411" w:rsidRDefault="00642411" w:rsidP="00642411">
                <w:r w:rsidRPr="009331E3">
                  <w:rPr>
                    <w:rFonts w:ascii="MS Gothic" w:eastAsia="MS Gothic" w:hAnsi="MS Gothic" w:hint="eastAsia"/>
                    <w:sz w:val="16"/>
                    <w:szCs w:val="16"/>
                  </w:rPr>
                  <w:t>☐</w:t>
                </w:r>
              </w:p>
            </w:tc>
          </w:sdtContent>
        </w:sdt>
        <w:sdt>
          <w:sdtPr>
            <w:rPr>
              <w:sz w:val="16"/>
              <w:szCs w:val="16"/>
            </w:rPr>
            <w:id w:val="696815691"/>
          </w:sdtPr>
          <w:sdtEndPr/>
          <w:sdtContent>
            <w:tc>
              <w:tcPr>
                <w:tcW w:w="545" w:type="dxa"/>
                <w:tcBorders>
                  <w:right w:val="single" w:sz="4" w:space="0" w:color="000000"/>
                </w:tcBorders>
              </w:tcPr>
              <w:p w14:paraId="598C0E19" w14:textId="77777777" w:rsidR="00642411" w:rsidRDefault="00642411" w:rsidP="00642411">
                <w:r>
                  <w:rPr>
                    <w:rFonts w:ascii="MS Gothic" w:eastAsia="MS Gothic" w:hAnsi="MS Gothic" w:hint="eastAsia"/>
                    <w:sz w:val="16"/>
                    <w:szCs w:val="16"/>
                  </w:rPr>
                  <w:t>☒</w:t>
                </w:r>
              </w:p>
            </w:tc>
          </w:sdtContent>
        </w:sdt>
        <w:tc>
          <w:tcPr>
            <w:tcW w:w="235" w:type="dxa"/>
            <w:tcBorders>
              <w:top w:val="nil"/>
              <w:left w:val="single" w:sz="4" w:space="0" w:color="000000"/>
              <w:bottom w:val="nil"/>
              <w:right w:val="nil"/>
            </w:tcBorders>
          </w:tcPr>
          <w:p w14:paraId="598C0E1A" w14:textId="77777777" w:rsidR="00642411" w:rsidRPr="00A01108" w:rsidRDefault="00642411" w:rsidP="00642411">
            <w:pPr>
              <w:rPr>
                <w:b/>
                <w:sz w:val="16"/>
                <w:szCs w:val="16"/>
              </w:rPr>
            </w:pPr>
          </w:p>
        </w:tc>
        <w:tc>
          <w:tcPr>
            <w:tcW w:w="3326" w:type="dxa"/>
            <w:tcBorders>
              <w:top w:val="nil"/>
              <w:left w:val="nil"/>
              <w:bottom w:val="nil"/>
            </w:tcBorders>
          </w:tcPr>
          <w:p w14:paraId="598C0E1B" w14:textId="77777777" w:rsidR="00642411" w:rsidRPr="00A01108" w:rsidRDefault="00642411" w:rsidP="00642411">
            <w:pPr>
              <w:rPr>
                <w:sz w:val="16"/>
                <w:szCs w:val="16"/>
              </w:rPr>
            </w:pPr>
            <w:r w:rsidRPr="00A01108">
              <w:rPr>
                <w:sz w:val="16"/>
                <w:szCs w:val="16"/>
              </w:rPr>
              <w:t>Wet, humid conditions (non-weather)</w:t>
            </w:r>
          </w:p>
        </w:tc>
        <w:sdt>
          <w:sdtPr>
            <w:rPr>
              <w:sz w:val="16"/>
              <w:szCs w:val="16"/>
            </w:rPr>
            <w:id w:val="-1905436722"/>
          </w:sdtPr>
          <w:sdtEndPr/>
          <w:sdtContent>
            <w:tc>
              <w:tcPr>
                <w:tcW w:w="563" w:type="dxa"/>
              </w:tcPr>
              <w:p w14:paraId="598C0E1C" w14:textId="77777777" w:rsidR="00642411" w:rsidRDefault="00642411" w:rsidP="00642411">
                <w:r w:rsidRPr="00654D02">
                  <w:rPr>
                    <w:rFonts w:ascii="MS Gothic" w:eastAsia="MS Gothic" w:hAnsi="MS Gothic" w:hint="eastAsia"/>
                    <w:sz w:val="16"/>
                    <w:szCs w:val="16"/>
                  </w:rPr>
                  <w:t>☐</w:t>
                </w:r>
              </w:p>
            </w:tc>
          </w:sdtContent>
        </w:sdt>
        <w:sdt>
          <w:sdtPr>
            <w:rPr>
              <w:sz w:val="16"/>
              <w:szCs w:val="16"/>
            </w:rPr>
            <w:id w:val="-560796011"/>
          </w:sdtPr>
          <w:sdtEndPr/>
          <w:sdtContent>
            <w:tc>
              <w:tcPr>
                <w:tcW w:w="450" w:type="dxa"/>
              </w:tcPr>
              <w:p w14:paraId="598C0E1D" w14:textId="77777777" w:rsidR="00642411" w:rsidRDefault="00642411" w:rsidP="00642411">
                <w:r w:rsidRPr="00B93232">
                  <w:rPr>
                    <w:rFonts w:ascii="MS Gothic" w:eastAsia="MS Gothic" w:hAnsi="MS Gothic" w:hint="eastAsia"/>
                    <w:sz w:val="16"/>
                    <w:szCs w:val="16"/>
                  </w:rPr>
                  <w:t>☐</w:t>
                </w:r>
              </w:p>
            </w:tc>
          </w:sdtContent>
        </w:sdt>
        <w:sdt>
          <w:sdtPr>
            <w:rPr>
              <w:sz w:val="16"/>
              <w:szCs w:val="16"/>
            </w:rPr>
            <w:id w:val="-1834597842"/>
          </w:sdtPr>
          <w:sdtEndPr/>
          <w:sdtContent>
            <w:tc>
              <w:tcPr>
                <w:tcW w:w="539" w:type="dxa"/>
              </w:tcPr>
              <w:p w14:paraId="598C0E1E" w14:textId="77777777" w:rsidR="00642411" w:rsidRDefault="00642411" w:rsidP="00642411">
                <w:r>
                  <w:rPr>
                    <w:rFonts w:ascii="MS Gothic" w:eastAsia="MS Gothic" w:hAnsi="MS Gothic" w:hint="eastAsia"/>
                    <w:sz w:val="16"/>
                    <w:szCs w:val="16"/>
                  </w:rPr>
                  <w:t>☒</w:t>
                </w:r>
              </w:p>
            </w:tc>
          </w:sdtContent>
        </w:sdt>
        <w:sdt>
          <w:sdtPr>
            <w:rPr>
              <w:sz w:val="16"/>
              <w:szCs w:val="16"/>
            </w:rPr>
            <w:id w:val="-23725341"/>
          </w:sdtPr>
          <w:sdtEndPr/>
          <w:sdtContent>
            <w:tc>
              <w:tcPr>
                <w:tcW w:w="545" w:type="dxa"/>
              </w:tcPr>
              <w:p w14:paraId="598C0E1F" w14:textId="77777777" w:rsidR="00642411" w:rsidRDefault="00642411" w:rsidP="00642411">
                <w:r w:rsidRPr="003A1F2A">
                  <w:rPr>
                    <w:rFonts w:ascii="MS Gothic" w:eastAsia="MS Gothic" w:hAnsi="MS Gothic" w:hint="eastAsia"/>
                    <w:sz w:val="16"/>
                    <w:szCs w:val="16"/>
                  </w:rPr>
                  <w:t>☐</w:t>
                </w:r>
              </w:p>
            </w:tc>
          </w:sdtContent>
        </w:sdt>
      </w:tr>
      <w:tr w:rsidR="00642411" w:rsidRPr="00A01108" w14:paraId="598C0E2C" w14:textId="77777777" w:rsidTr="00642411">
        <w:tc>
          <w:tcPr>
            <w:tcW w:w="2553" w:type="dxa"/>
            <w:tcBorders>
              <w:top w:val="nil"/>
              <w:left w:val="nil"/>
              <w:bottom w:val="nil"/>
            </w:tcBorders>
          </w:tcPr>
          <w:p w14:paraId="598C0E21" w14:textId="77777777" w:rsidR="00642411" w:rsidRPr="00A01108" w:rsidRDefault="00642411" w:rsidP="00642411">
            <w:pPr>
              <w:rPr>
                <w:sz w:val="16"/>
                <w:szCs w:val="16"/>
              </w:rPr>
            </w:pPr>
            <w:r w:rsidRPr="00A01108">
              <w:rPr>
                <w:sz w:val="16"/>
                <w:szCs w:val="16"/>
              </w:rPr>
              <w:t>Walk</w:t>
            </w:r>
          </w:p>
        </w:tc>
        <w:sdt>
          <w:sdtPr>
            <w:rPr>
              <w:sz w:val="16"/>
              <w:szCs w:val="16"/>
            </w:rPr>
            <w:id w:val="659435397"/>
          </w:sdtPr>
          <w:sdtEndPr/>
          <w:sdtContent>
            <w:tc>
              <w:tcPr>
                <w:tcW w:w="563" w:type="dxa"/>
              </w:tcPr>
              <w:p w14:paraId="598C0E22" w14:textId="77777777" w:rsidR="00642411" w:rsidRDefault="00642411" w:rsidP="00642411">
                <w:r w:rsidRPr="00226B9E">
                  <w:rPr>
                    <w:rFonts w:ascii="MS Gothic" w:eastAsia="MS Gothic" w:hAnsi="MS Gothic" w:hint="eastAsia"/>
                    <w:sz w:val="16"/>
                    <w:szCs w:val="16"/>
                  </w:rPr>
                  <w:t>☐</w:t>
                </w:r>
              </w:p>
            </w:tc>
          </w:sdtContent>
        </w:sdt>
        <w:sdt>
          <w:sdtPr>
            <w:rPr>
              <w:sz w:val="16"/>
              <w:szCs w:val="16"/>
            </w:rPr>
            <w:id w:val="-1508505863"/>
          </w:sdtPr>
          <w:sdtEndPr/>
          <w:sdtContent>
            <w:tc>
              <w:tcPr>
                <w:tcW w:w="591" w:type="dxa"/>
              </w:tcPr>
              <w:p w14:paraId="598C0E23" w14:textId="77777777" w:rsidR="00642411" w:rsidRDefault="00642411" w:rsidP="00642411">
                <w:r w:rsidRPr="006D1043">
                  <w:rPr>
                    <w:rFonts w:ascii="MS Gothic" w:eastAsia="MS Gothic" w:hAnsi="MS Gothic" w:hint="eastAsia"/>
                    <w:sz w:val="16"/>
                    <w:szCs w:val="16"/>
                  </w:rPr>
                  <w:t>☐</w:t>
                </w:r>
              </w:p>
            </w:tc>
          </w:sdtContent>
        </w:sdt>
        <w:sdt>
          <w:sdtPr>
            <w:rPr>
              <w:sz w:val="16"/>
              <w:szCs w:val="16"/>
            </w:rPr>
            <w:id w:val="1600902084"/>
          </w:sdtPr>
          <w:sdtEndPr/>
          <w:sdtContent>
            <w:tc>
              <w:tcPr>
                <w:tcW w:w="530" w:type="dxa"/>
              </w:tcPr>
              <w:p w14:paraId="598C0E24" w14:textId="77777777" w:rsidR="00642411" w:rsidRDefault="00642411" w:rsidP="00642411">
                <w:r w:rsidRPr="009331E3">
                  <w:rPr>
                    <w:rFonts w:ascii="MS Gothic" w:eastAsia="MS Gothic" w:hAnsi="MS Gothic" w:hint="eastAsia"/>
                    <w:sz w:val="16"/>
                    <w:szCs w:val="16"/>
                  </w:rPr>
                  <w:t>☐</w:t>
                </w:r>
              </w:p>
            </w:tc>
          </w:sdtContent>
        </w:sdt>
        <w:sdt>
          <w:sdtPr>
            <w:rPr>
              <w:sz w:val="16"/>
              <w:szCs w:val="16"/>
            </w:rPr>
            <w:id w:val="-1199697640"/>
          </w:sdtPr>
          <w:sdtEndPr/>
          <w:sdtContent>
            <w:tc>
              <w:tcPr>
                <w:tcW w:w="545" w:type="dxa"/>
                <w:tcBorders>
                  <w:right w:val="single" w:sz="4" w:space="0" w:color="000000"/>
                </w:tcBorders>
              </w:tcPr>
              <w:p w14:paraId="598C0E25" w14:textId="77777777" w:rsidR="00642411" w:rsidRDefault="00642411" w:rsidP="00642411">
                <w:r>
                  <w:rPr>
                    <w:rFonts w:ascii="MS Gothic" w:eastAsia="MS Gothic" w:hAnsi="MS Gothic" w:hint="eastAsia"/>
                    <w:sz w:val="16"/>
                    <w:szCs w:val="16"/>
                  </w:rPr>
                  <w:t>☒</w:t>
                </w:r>
              </w:p>
            </w:tc>
          </w:sdtContent>
        </w:sdt>
        <w:tc>
          <w:tcPr>
            <w:tcW w:w="235" w:type="dxa"/>
            <w:tcBorders>
              <w:top w:val="nil"/>
              <w:left w:val="single" w:sz="4" w:space="0" w:color="000000"/>
              <w:bottom w:val="nil"/>
              <w:right w:val="nil"/>
            </w:tcBorders>
          </w:tcPr>
          <w:p w14:paraId="598C0E26" w14:textId="77777777" w:rsidR="00642411" w:rsidRPr="00A01108" w:rsidRDefault="00642411" w:rsidP="00642411">
            <w:pPr>
              <w:rPr>
                <w:sz w:val="16"/>
                <w:szCs w:val="16"/>
              </w:rPr>
            </w:pPr>
          </w:p>
        </w:tc>
        <w:tc>
          <w:tcPr>
            <w:tcW w:w="3326" w:type="dxa"/>
            <w:tcBorders>
              <w:top w:val="nil"/>
              <w:left w:val="nil"/>
              <w:bottom w:val="nil"/>
            </w:tcBorders>
          </w:tcPr>
          <w:p w14:paraId="598C0E27" w14:textId="77777777" w:rsidR="00642411" w:rsidRPr="00A01108" w:rsidRDefault="00642411" w:rsidP="00642411">
            <w:pPr>
              <w:rPr>
                <w:sz w:val="16"/>
                <w:szCs w:val="16"/>
              </w:rPr>
            </w:pPr>
            <w:r w:rsidRPr="00A01108">
              <w:rPr>
                <w:sz w:val="16"/>
                <w:szCs w:val="16"/>
              </w:rPr>
              <w:t>Work near moving mechanical parts</w:t>
            </w:r>
          </w:p>
        </w:tc>
        <w:sdt>
          <w:sdtPr>
            <w:rPr>
              <w:sz w:val="16"/>
              <w:szCs w:val="16"/>
            </w:rPr>
            <w:id w:val="-1738314270"/>
          </w:sdtPr>
          <w:sdtEndPr/>
          <w:sdtContent>
            <w:tc>
              <w:tcPr>
                <w:tcW w:w="563" w:type="dxa"/>
              </w:tcPr>
              <w:p w14:paraId="598C0E28" w14:textId="77777777" w:rsidR="00642411" w:rsidRDefault="00642411" w:rsidP="00642411">
                <w:r w:rsidRPr="00654D02">
                  <w:rPr>
                    <w:rFonts w:ascii="MS Gothic" w:eastAsia="MS Gothic" w:hAnsi="MS Gothic" w:hint="eastAsia"/>
                    <w:sz w:val="16"/>
                    <w:szCs w:val="16"/>
                  </w:rPr>
                  <w:t>☐</w:t>
                </w:r>
              </w:p>
            </w:tc>
          </w:sdtContent>
        </w:sdt>
        <w:sdt>
          <w:sdtPr>
            <w:rPr>
              <w:sz w:val="16"/>
              <w:szCs w:val="16"/>
            </w:rPr>
            <w:id w:val="729342557"/>
          </w:sdtPr>
          <w:sdtEndPr/>
          <w:sdtContent>
            <w:tc>
              <w:tcPr>
                <w:tcW w:w="450" w:type="dxa"/>
              </w:tcPr>
              <w:p w14:paraId="598C0E29" w14:textId="77777777" w:rsidR="00642411" w:rsidRDefault="00642411" w:rsidP="00642411">
                <w:r>
                  <w:rPr>
                    <w:rFonts w:ascii="MS Gothic" w:eastAsia="MS Gothic" w:hAnsi="MS Gothic" w:hint="eastAsia"/>
                    <w:sz w:val="16"/>
                    <w:szCs w:val="16"/>
                  </w:rPr>
                  <w:t>☒</w:t>
                </w:r>
              </w:p>
            </w:tc>
          </w:sdtContent>
        </w:sdt>
        <w:sdt>
          <w:sdtPr>
            <w:rPr>
              <w:sz w:val="16"/>
              <w:szCs w:val="16"/>
            </w:rPr>
            <w:id w:val="-882937030"/>
          </w:sdtPr>
          <w:sdtEndPr/>
          <w:sdtContent>
            <w:tc>
              <w:tcPr>
                <w:tcW w:w="539" w:type="dxa"/>
              </w:tcPr>
              <w:p w14:paraId="598C0E2A" w14:textId="77777777" w:rsidR="00642411" w:rsidRDefault="00642411" w:rsidP="00642411">
                <w:r w:rsidRPr="00154C65">
                  <w:rPr>
                    <w:rFonts w:ascii="MS Gothic" w:eastAsia="MS Gothic" w:hAnsi="MS Gothic" w:hint="eastAsia"/>
                    <w:sz w:val="16"/>
                    <w:szCs w:val="16"/>
                  </w:rPr>
                  <w:t>☐</w:t>
                </w:r>
              </w:p>
            </w:tc>
          </w:sdtContent>
        </w:sdt>
        <w:sdt>
          <w:sdtPr>
            <w:rPr>
              <w:sz w:val="16"/>
              <w:szCs w:val="16"/>
            </w:rPr>
            <w:id w:val="1580868789"/>
          </w:sdtPr>
          <w:sdtEndPr/>
          <w:sdtContent>
            <w:tc>
              <w:tcPr>
                <w:tcW w:w="545" w:type="dxa"/>
              </w:tcPr>
              <w:p w14:paraId="598C0E2B" w14:textId="77777777" w:rsidR="00642411" w:rsidRDefault="00642411" w:rsidP="00642411">
                <w:r w:rsidRPr="003A1F2A">
                  <w:rPr>
                    <w:rFonts w:ascii="MS Gothic" w:eastAsia="MS Gothic" w:hAnsi="MS Gothic" w:hint="eastAsia"/>
                    <w:sz w:val="16"/>
                    <w:szCs w:val="16"/>
                  </w:rPr>
                  <w:t>☐</w:t>
                </w:r>
              </w:p>
            </w:tc>
          </w:sdtContent>
        </w:sdt>
      </w:tr>
      <w:tr w:rsidR="00642411" w:rsidRPr="00A01108" w14:paraId="598C0E38" w14:textId="77777777" w:rsidTr="00642411">
        <w:tc>
          <w:tcPr>
            <w:tcW w:w="2553" w:type="dxa"/>
            <w:tcBorders>
              <w:top w:val="nil"/>
              <w:left w:val="nil"/>
              <w:bottom w:val="nil"/>
            </w:tcBorders>
          </w:tcPr>
          <w:p w14:paraId="598C0E2D" w14:textId="77777777" w:rsidR="00642411" w:rsidRPr="00A01108" w:rsidRDefault="00642411" w:rsidP="00642411">
            <w:pPr>
              <w:rPr>
                <w:sz w:val="16"/>
                <w:szCs w:val="16"/>
              </w:rPr>
            </w:pPr>
            <w:r w:rsidRPr="00A01108">
              <w:rPr>
                <w:sz w:val="16"/>
                <w:szCs w:val="16"/>
              </w:rPr>
              <w:t>Sit</w:t>
            </w:r>
          </w:p>
        </w:tc>
        <w:sdt>
          <w:sdtPr>
            <w:rPr>
              <w:sz w:val="16"/>
              <w:szCs w:val="16"/>
            </w:rPr>
            <w:id w:val="2115396712"/>
          </w:sdtPr>
          <w:sdtEndPr/>
          <w:sdtContent>
            <w:tc>
              <w:tcPr>
                <w:tcW w:w="563" w:type="dxa"/>
              </w:tcPr>
              <w:p w14:paraId="598C0E2E" w14:textId="77777777" w:rsidR="00642411" w:rsidRDefault="00642411" w:rsidP="00642411">
                <w:r w:rsidRPr="00226B9E">
                  <w:rPr>
                    <w:rFonts w:ascii="MS Gothic" w:eastAsia="MS Gothic" w:hAnsi="MS Gothic" w:hint="eastAsia"/>
                    <w:sz w:val="16"/>
                    <w:szCs w:val="16"/>
                  </w:rPr>
                  <w:t>☐</w:t>
                </w:r>
              </w:p>
            </w:tc>
          </w:sdtContent>
        </w:sdt>
        <w:sdt>
          <w:sdtPr>
            <w:rPr>
              <w:sz w:val="16"/>
              <w:szCs w:val="16"/>
            </w:rPr>
            <w:id w:val="703140468"/>
          </w:sdtPr>
          <w:sdtEndPr/>
          <w:sdtContent>
            <w:tc>
              <w:tcPr>
                <w:tcW w:w="591" w:type="dxa"/>
              </w:tcPr>
              <w:p w14:paraId="598C0E2F" w14:textId="77777777" w:rsidR="00642411" w:rsidRDefault="00642411" w:rsidP="00642411">
                <w:r>
                  <w:rPr>
                    <w:rFonts w:ascii="MS Gothic" w:eastAsia="MS Gothic" w:hAnsi="MS Gothic" w:hint="eastAsia"/>
                    <w:sz w:val="16"/>
                    <w:szCs w:val="16"/>
                  </w:rPr>
                  <w:t>☒</w:t>
                </w:r>
              </w:p>
            </w:tc>
          </w:sdtContent>
        </w:sdt>
        <w:sdt>
          <w:sdtPr>
            <w:rPr>
              <w:sz w:val="16"/>
              <w:szCs w:val="16"/>
            </w:rPr>
            <w:id w:val="999624582"/>
          </w:sdtPr>
          <w:sdtEndPr/>
          <w:sdtContent>
            <w:tc>
              <w:tcPr>
                <w:tcW w:w="530" w:type="dxa"/>
              </w:tcPr>
              <w:p w14:paraId="598C0E30" w14:textId="77777777" w:rsidR="00642411" w:rsidRDefault="00642411" w:rsidP="00642411">
                <w:r w:rsidRPr="009331E3">
                  <w:rPr>
                    <w:rFonts w:ascii="MS Gothic" w:eastAsia="MS Gothic" w:hAnsi="MS Gothic" w:hint="eastAsia"/>
                    <w:sz w:val="16"/>
                    <w:szCs w:val="16"/>
                  </w:rPr>
                  <w:t>☐</w:t>
                </w:r>
              </w:p>
            </w:tc>
          </w:sdtContent>
        </w:sdt>
        <w:sdt>
          <w:sdtPr>
            <w:rPr>
              <w:sz w:val="16"/>
              <w:szCs w:val="16"/>
            </w:rPr>
            <w:id w:val="804819357"/>
          </w:sdtPr>
          <w:sdtEndPr/>
          <w:sdtContent>
            <w:tc>
              <w:tcPr>
                <w:tcW w:w="545" w:type="dxa"/>
                <w:tcBorders>
                  <w:right w:val="single" w:sz="4" w:space="0" w:color="000000"/>
                </w:tcBorders>
              </w:tcPr>
              <w:p w14:paraId="598C0E31" w14:textId="77777777" w:rsidR="00642411" w:rsidRDefault="00642411" w:rsidP="00642411">
                <w:r w:rsidRPr="00EC3FC8">
                  <w:rPr>
                    <w:rFonts w:ascii="MS Gothic" w:eastAsia="MS Gothic" w:hAnsi="MS Gothic" w:hint="eastAsia"/>
                    <w:sz w:val="16"/>
                    <w:szCs w:val="16"/>
                  </w:rPr>
                  <w:t>☐</w:t>
                </w:r>
              </w:p>
            </w:tc>
          </w:sdtContent>
        </w:sdt>
        <w:tc>
          <w:tcPr>
            <w:tcW w:w="235" w:type="dxa"/>
            <w:tcBorders>
              <w:top w:val="nil"/>
              <w:left w:val="single" w:sz="4" w:space="0" w:color="000000"/>
              <w:bottom w:val="nil"/>
              <w:right w:val="nil"/>
            </w:tcBorders>
          </w:tcPr>
          <w:p w14:paraId="598C0E32" w14:textId="77777777" w:rsidR="00642411" w:rsidRPr="00A01108" w:rsidRDefault="00642411" w:rsidP="00642411">
            <w:pPr>
              <w:rPr>
                <w:sz w:val="16"/>
                <w:szCs w:val="16"/>
              </w:rPr>
            </w:pPr>
          </w:p>
        </w:tc>
        <w:tc>
          <w:tcPr>
            <w:tcW w:w="3326" w:type="dxa"/>
            <w:tcBorders>
              <w:top w:val="nil"/>
              <w:left w:val="nil"/>
              <w:bottom w:val="nil"/>
            </w:tcBorders>
          </w:tcPr>
          <w:p w14:paraId="598C0E33" w14:textId="77777777" w:rsidR="00642411" w:rsidRPr="00A01108" w:rsidRDefault="00642411" w:rsidP="00642411">
            <w:pPr>
              <w:rPr>
                <w:sz w:val="16"/>
                <w:szCs w:val="16"/>
              </w:rPr>
            </w:pPr>
            <w:r w:rsidRPr="00A01108">
              <w:rPr>
                <w:sz w:val="16"/>
                <w:szCs w:val="16"/>
              </w:rPr>
              <w:t>Fumes or airborne particles</w:t>
            </w:r>
          </w:p>
        </w:tc>
        <w:sdt>
          <w:sdtPr>
            <w:rPr>
              <w:sz w:val="16"/>
              <w:szCs w:val="16"/>
            </w:rPr>
            <w:id w:val="-362589088"/>
          </w:sdtPr>
          <w:sdtEndPr/>
          <w:sdtContent>
            <w:tc>
              <w:tcPr>
                <w:tcW w:w="563" w:type="dxa"/>
                <w:tcBorders>
                  <w:bottom w:val="single" w:sz="4" w:space="0" w:color="auto"/>
                </w:tcBorders>
              </w:tcPr>
              <w:p w14:paraId="598C0E34" w14:textId="77777777" w:rsidR="00642411" w:rsidRDefault="00642411" w:rsidP="00642411">
                <w:r w:rsidRPr="00654D02">
                  <w:rPr>
                    <w:rFonts w:ascii="MS Gothic" w:eastAsia="MS Gothic" w:hAnsi="MS Gothic" w:hint="eastAsia"/>
                    <w:sz w:val="16"/>
                    <w:szCs w:val="16"/>
                  </w:rPr>
                  <w:t>☐</w:t>
                </w:r>
              </w:p>
            </w:tc>
          </w:sdtContent>
        </w:sdt>
        <w:sdt>
          <w:sdtPr>
            <w:rPr>
              <w:sz w:val="16"/>
              <w:szCs w:val="16"/>
            </w:rPr>
            <w:id w:val="-1058004271"/>
          </w:sdtPr>
          <w:sdtEndPr/>
          <w:sdtContent>
            <w:tc>
              <w:tcPr>
                <w:tcW w:w="450" w:type="dxa"/>
                <w:tcBorders>
                  <w:bottom w:val="single" w:sz="4" w:space="0" w:color="auto"/>
                </w:tcBorders>
              </w:tcPr>
              <w:p w14:paraId="598C0E35" w14:textId="77777777" w:rsidR="00642411" w:rsidRDefault="00642411" w:rsidP="00642411">
                <w:r>
                  <w:rPr>
                    <w:rFonts w:ascii="MS Gothic" w:eastAsia="MS Gothic" w:hAnsi="MS Gothic" w:hint="eastAsia"/>
                    <w:sz w:val="16"/>
                    <w:szCs w:val="16"/>
                  </w:rPr>
                  <w:t>☒</w:t>
                </w:r>
              </w:p>
            </w:tc>
          </w:sdtContent>
        </w:sdt>
        <w:sdt>
          <w:sdtPr>
            <w:rPr>
              <w:sz w:val="16"/>
              <w:szCs w:val="16"/>
            </w:rPr>
            <w:id w:val="-414859189"/>
          </w:sdtPr>
          <w:sdtEndPr/>
          <w:sdtContent>
            <w:tc>
              <w:tcPr>
                <w:tcW w:w="539" w:type="dxa"/>
                <w:tcBorders>
                  <w:bottom w:val="single" w:sz="4" w:space="0" w:color="auto"/>
                </w:tcBorders>
              </w:tcPr>
              <w:p w14:paraId="598C0E36" w14:textId="77777777" w:rsidR="00642411" w:rsidRDefault="00642411" w:rsidP="00642411">
                <w:r w:rsidRPr="00154C65">
                  <w:rPr>
                    <w:rFonts w:ascii="MS Gothic" w:eastAsia="MS Gothic" w:hAnsi="MS Gothic" w:hint="eastAsia"/>
                    <w:sz w:val="16"/>
                    <w:szCs w:val="16"/>
                  </w:rPr>
                  <w:t>☐</w:t>
                </w:r>
              </w:p>
            </w:tc>
          </w:sdtContent>
        </w:sdt>
        <w:sdt>
          <w:sdtPr>
            <w:rPr>
              <w:sz w:val="16"/>
              <w:szCs w:val="16"/>
            </w:rPr>
            <w:id w:val="-1693298185"/>
          </w:sdtPr>
          <w:sdtEndPr/>
          <w:sdtContent>
            <w:tc>
              <w:tcPr>
                <w:tcW w:w="545" w:type="dxa"/>
                <w:tcBorders>
                  <w:bottom w:val="single" w:sz="4" w:space="0" w:color="auto"/>
                </w:tcBorders>
              </w:tcPr>
              <w:p w14:paraId="598C0E37" w14:textId="77777777" w:rsidR="00642411" w:rsidRDefault="00642411" w:rsidP="00642411">
                <w:r w:rsidRPr="003A1F2A">
                  <w:rPr>
                    <w:rFonts w:ascii="MS Gothic" w:eastAsia="MS Gothic" w:hAnsi="MS Gothic" w:hint="eastAsia"/>
                    <w:sz w:val="16"/>
                    <w:szCs w:val="16"/>
                  </w:rPr>
                  <w:t>☐</w:t>
                </w:r>
              </w:p>
            </w:tc>
          </w:sdtContent>
        </w:sdt>
      </w:tr>
      <w:tr w:rsidR="00642411" w:rsidRPr="00A01108" w14:paraId="598C0E44" w14:textId="77777777" w:rsidTr="00642411">
        <w:tc>
          <w:tcPr>
            <w:tcW w:w="2553" w:type="dxa"/>
            <w:tcBorders>
              <w:top w:val="nil"/>
              <w:left w:val="nil"/>
              <w:bottom w:val="nil"/>
            </w:tcBorders>
          </w:tcPr>
          <w:p w14:paraId="598C0E39" w14:textId="77777777" w:rsidR="00642411" w:rsidRPr="00A01108" w:rsidRDefault="00642411" w:rsidP="00642411">
            <w:pPr>
              <w:rPr>
                <w:sz w:val="16"/>
                <w:szCs w:val="16"/>
              </w:rPr>
            </w:pPr>
            <w:r w:rsidRPr="00A01108">
              <w:rPr>
                <w:sz w:val="16"/>
                <w:szCs w:val="16"/>
              </w:rPr>
              <w:t>Talk or hear</w:t>
            </w:r>
          </w:p>
        </w:tc>
        <w:sdt>
          <w:sdtPr>
            <w:rPr>
              <w:sz w:val="16"/>
              <w:szCs w:val="16"/>
            </w:rPr>
            <w:id w:val="46424043"/>
          </w:sdtPr>
          <w:sdtEndPr/>
          <w:sdtContent>
            <w:tc>
              <w:tcPr>
                <w:tcW w:w="563" w:type="dxa"/>
              </w:tcPr>
              <w:p w14:paraId="598C0E3A" w14:textId="77777777" w:rsidR="00642411" w:rsidRDefault="00642411" w:rsidP="00642411">
                <w:r w:rsidRPr="00226B9E">
                  <w:rPr>
                    <w:rFonts w:ascii="MS Gothic" w:eastAsia="MS Gothic" w:hAnsi="MS Gothic" w:hint="eastAsia"/>
                    <w:sz w:val="16"/>
                    <w:szCs w:val="16"/>
                  </w:rPr>
                  <w:t>☐</w:t>
                </w:r>
              </w:p>
            </w:tc>
          </w:sdtContent>
        </w:sdt>
        <w:sdt>
          <w:sdtPr>
            <w:rPr>
              <w:sz w:val="16"/>
              <w:szCs w:val="16"/>
            </w:rPr>
            <w:id w:val="-1996179129"/>
          </w:sdtPr>
          <w:sdtEndPr/>
          <w:sdtContent>
            <w:tc>
              <w:tcPr>
                <w:tcW w:w="591" w:type="dxa"/>
              </w:tcPr>
              <w:p w14:paraId="598C0E3B" w14:textId="77777777" w:rsidR="00642411" w:rsidRDefault="00642411" w:rsidP="00642411">
                <w:r w:rsidRPr="006D1043">
                  <w:rPr>
                    <w:rFonts w:ascii="MS Gothic" w:eastAsia="MS Gothic" w:hAnsi="MS Gothic" w:hint="eastAsia"/>
                    <w:sz w:val="16"/>
                    <w:szCs w:val="16"/>
                  </w:rPr>
                  <w:t>☐</w:t>
                </w:r>
              </w:p>
            </w:tc>
          </w:sdtContent>
        </w:sdt>
        <w:sdt>
          <w:sdtPr>
            <w:rPr>
              <w:sz w:val="16"/>
              <w:szCs w:val="16"/>
            </w:rPr>
            <w:id w:val="665293505"/>
          </w:sdtPr>
          <w:sdtEndPr/>
          <w:sdtContent>
            <w:tc>
              <w:tcPr>
                <w:tcW w:w="530" w:type="dxa"/>
              </w:tcPr>
              <w:p w14:paraId="598C0E3C" w14:textId="77777777" w:rsidR="00642411" w:rsidRDefault="00642411" w:rsidP="00642411">
                <w:r w:rsidRPr="009331E3">
                  <w:rPr>
                    <w:rFonts w:ascii="MS Gothic" w:eastAsia="MS Gothic" w:hAnsi="MS Gothic" w:hint="eastAsia"/>
                    <w:sz w:val="16"/>
                    <w:szCs w:val="16"/>
                  </w:rPr>
                  <w:t>☐</w:t>
                </w:r>
              </w:p>
            </w:tc>
          </w:sdtContent>
        </w:sdt>
        <w:sdt>
          <w:sdtPr>
            <w:rPr>
              <w:sz w:val="16"/>
              <w:szCs w:val="16"/>
            </w:rPr>
            <w:id w:val="1597597636"/>
          </w:sdtPr>
          <w:sdtEndPr/>
          <w:sdtContent>
            <w:tc>
              <w:tcPr>
                <w:tcW w:w="545" w:type="dxa"/>
                <w:tcBorders>
                  <w:right w:val="single" w:sz="4" w:space="0" w:color="000000"/>
                </w:tcBorders>
              </w:tcPr>
              <w:p w14:paraId="598C0E3D" w14:textId="77777777" w:rsidR="00642411" w:rsidRDefault="00642411" w:rsidP="00642411">
                <w:r>
                  <w:rPr>
                    <w:rFonts w:ascii="MS Gothic" w:eastAsia="MS Gothic" w:hAnsi="MS Gothic" w:hint="eastAsia"/>
                    <w:sz w:val="16"/>
                    <w:szCs w:val="16"/>
                  </w:rPr>
                  <w:t>☒</w:t>
                </w:r>
              </w:p>
            </w:tc>
          </w:sdtContent>
        </w:sdt>
        <w:tc>
          <w:tcPr>
            <w:tcW w:w="235" w:type="dxa"/>
            <w:tcBorders>
              <w:top w:val="nil"/>
              <w:left w:val="single" w:sz="4" w:space="0" w:color="000000"/>
              <w:bottom w:val="nil"/>
              <w:right w:val="nil"/>
            </w:tcBorders>
          </w:tcPr>
          <w:p w14:paraId="598C0E3E" w14:textId="77777777" w:rsidR="00642411" w:rsidRPr="00A01108" w:rsidRDefault="00642411" w:rsidP="00642411">
            <w:pPr>
              <w:rPr>
                <w:sz w:val="16"/>
                <w:szCs w:val="16"/>
              </w:rPr>
            </w:pPr>
          </w:p>
        </w:tc>
        <w:tc>
          <w:tcPr>
            <w:tcW w:w="3326" w:type="dxa"/>
            <w:tcBorders>
              <w:top w:val="nil"/>
              <w:left w:val="nil"/>
              <w:bottom w:val="nil"/>
              <w:right w:val="single" w:sz="4" w:space="0" w:color="auto"/>
            </w:tcBorders>
          </w:tcPr>
          <w:p w14:paraId="598C0E3F" w14:textId="77777777" w:rsidR="00642411" w:rsidRPr="00A01108" w:rsidRDefault="00642411" w:rsidP="00642411">
            <w:pPr>
              <w:rPr>
                <w:sz w:val="16"/>
                <w:szCs w:val="16"/>
              </w:rPr>
            </w:pPr>
            <w:r w:rsidRPr="00A01108">
              <w:rPr>
                <w:sz w:val="16"/>
                <w:szCs w:val="16"/>
              </w:rPr>
              <w:t>Toxic or caustic chemicals</w:t>
            </w:r>
          </w:p>
        </w:tc>
        <w:sdt>
          <w:sdtPr>
            <w:rPr>
              <w:sz w:val="16"/>
              <w:szCs w:val="16"/>
            </w:rPr>
            <w:id w:val="-478544306"/>
          </w:sdtPr>
          <w:sdtEndPr/>
          <w:sdtContent>
            <w:tc>
              <w:tcPr>
                <w:tcW w:w="563" w:type="dxa"/>
                <w:tcBorders>
                  <w:top w:val="single" w:sz="4" w:space="0" w:color="auto"/>
                  <w:left w:val="single" w:sz="4" w:space="0" w:color="auto"/>
                  <w:bottom w:val="single" w:sz="4" w:space="0" w:color="auto"/>
                  <w:right w:val="single" w:sz="4" w:space="0" w:color="auto"/>
                </w:tcBorders>
              </w:tcPr>
              <w:p w14:paraId="598C0E40" w14:textId="77777777" w:rsidR="00642411" w:rsidRDefault="00642411" w:rsidP="00642411">
                <w:r w:rsidRPr="00654D02">
                  <w:rPr>
                    <w:rFonts w:ascii="MS Gothic" w:eastAsia="MS Gothic" w:hAnsi="MS Gothic" w:hint="eastAsia"/>
                    <w:sz w:val="16"/>
                    <w:szCs w:val="16"/>
                  </w:rPr>
                  <w:t>☐</w:t>
                </w:r>
              </w:p>
            </w:tc>
          </w:sdtContent>
        </w:sdt>
        <w:sdt>
          <w:sdtPr>
            <w:rPr>
              <w:sz w:val="16"/>
              <w:szCs w:val="16"/>
            </w:rPr>
            <w:id w:val="-992476993"/>
          </w:sdtPr>
          <w:sdtEndPr/>
          <w:sdtContent>
            <w:tc>
              <w:tcPr>
                <w:tcW w:w="450" w:type="dxa"/>
                <w:tcBorders>
                  <w:top w:val="single" w:sz="4" w:space="0" w:color="auto"/>
                  <w:left w:val="single" w:sz="4" w:space="0" w:color="auto"/>
                  <w:bottom w:val="single" w:sz="4" w:space="0" w:color="auto"/>
                  <w:right w:val="single" w:sz="4" w:space="0" w:color="auto"/>
                </w:tcBorders>
              </w:tcPr>
              <w:p w14:paraId="598C0E41" w14:textId="77777777" w:rsidR="00642411" w:rsidRDefault="00642411" w:rsidP="00642411">
                <w:r>
                  <w:rPr>
                    <w:rFonts w:ascii="MS Gothic" w:eastAsia="MS Gothic" w:hAnsi="MS Gothic" w:hint="eastAsia"/>
                    <w:sz w:val="16"/>
                    <w:szCs w:val="16"/>
                  </w:rPr>
                  <w:t>☒</w:t>
                </w:r>
              </w:p>
            </w:tc>
          </w:sdtContent>
        </w:sdt>
        <w:sdt>
          <w:sdtPr>
            <w:rPr>
              <w:sz w:val="16"/>
              <w:szCs w:val="16"/>
            </w:rPr>
            <w:id w:val="488292931"/>
          </w:sdtPr>
          <w:sdtEndPr/>
          <w:sdtContent>
            <w:tc>
              <w:tcPr>
                <w:tcW w:w="539" w:type="dxa"/>
                <w:tcBorders>
                  <w:top w:val="single" w:sz="4" w:space="0" w:color="auto"/>
                  <w:left w:val="single" w:sz="4" w:space="0" w:color="auto"/>
                  <w:bottom w:val="single" w:sz="4" w:space="0" w:color="auto"/>
                  <w:right w:val="single" w:sz="4" w:space="0" w:color="auto"/>
                </w:tcBorders>
              </w:tcPr>
              <w:p w14:paraId="598C0E42" w14:textId="77777777" w:rsidR="00642411" w:rsidRDefault="00642411" w:rsidP="00642411">
                <w:r w:rsidRPr="00154C65">
                  <w:rPr>
                    <w:rFonts w:ascii="MS Gothic" w:eastAsia="MS Gothic" w:hAnsi="MS Gothic" w:hint="eastAsia"/>
                    <w:sz w:val="16"/>
                    <w:szCs w:val="16"/>
                  </w:rPr>
                  <w:t>☐</w:t>
                </w:r>
              </w:p>
            </w:tc>
          </w:sdtContent>
        </w:sdt>
        <w:sdt>
          <w:sdtPr>
            <w:rPr>
              <w:sz w:val="16"/>
              <w:szCs w:val="16"/>
            </w:rPr>
            <w:id w:val="756019789"/>
          </w:sdtPr>
          <w:sdtEndPr/>
          <w:sdtContent>
            <w:tc>
              <w:tcPr>
                <w:tcW w:w="545" w:type="dxa"/>
                <w:tcBorders>
                  <w:top w:val="single" w:sz="4" w:space="0" w:color="auto"/>
                  <w:left w:val="single" w:sz="4" w:space="0" w:color="auto"/>
                  <w:bottom w:val="single" w:sz="4" w:space="0" w:color="auto"/>
                  <w:right w:val="single" w:sz="4" w:space="0" w:color="auto"/>
                </w:tcBorders>
              </w:tcPr>
              <w:p w14:paraId="598C0E43" w14:textId="77777777" w:rsidR="00642411" w:rsidRDefault="00642411" w:rsidP="00642411">
                <w:r w:rsidRPr="003A1F2A">
                  <w:rPr>
                    <w:rFonts w:ascii="MS Gothic" w:eastAsia="MS Gothic" w:hAnsi="MS Gothic" w:hint="eastAsia"/>
                    <w:sz w:val="16"/>
                    <w:szCs w:val="16"/>
                  </w:rPr>
                  <w:t>☐</w:t>
                </w:r>
              </w:p>
            </w:tc>
          </w:sdtContent>
        </w:sdt>
      </w:tr>
      <w:tr w:rsidR="00642411" w:rsidRPr="00A01108" w14:paraId="598C0E50" w14:textId="77777777" w:rsidTr="00642411">
        <w:tc>
          <w:tcPr>
            <w:tcW w:w="2553" w:type="dxa"/>
            <w:tcBorders>
              <w:top w:val="nil"/>
              <w:left w:val="nil"/>
              <w:bottom w:val="nil"/>
            </w:tcBorders>
          </w:tcPr>
          <w:p w14:paraId="598C0E45" w14:textId="77777777" w:rsidR="00642411" w:rsidRPr="00A01108" w:rsidRDefault="00642411" w:rsidP="00642411">
            <w:pPr>
              <w:rPr>
                <w:sz w:val="16"/>
                <w:szCs w:val="16"/>
              </w:rPr>
            </w:pPr>
            <w:r w:rsidRPr="00A01108">
              <w:rPr>
                <w:sz w:val="16"/>
                <w:szCs w:val="16"/>
              </w:rPr>
              <w:t>Use hands to finger, handle or feel</w:t>
            </w:r>
          </w:p>
        </w:tc>
        <w:sdt>
          <w:sdtPr>
            <w:rPr>
              <w:sz w:val="16"/>
              <w:szCs w:val="16"/>
            </w:rPr>
            <w:id w:val="2085868495"/>
          </w:sdtPr>
          <w:sdtEndPr/>
          <w:sdtContent>
            <w:tc>
              <w:tcPr>
                <w:tcW w:w="563" w:type="dxa"/>
              </w:tcPr>
              <w:p w14:paraId="598C0E46" w14:textId="77777777" w:rsidR="00642411" w:rsidRDefault="00642411" w:rsidP="00642411">
                <w:r w:rsidRPr="00226B9E">
                  <w:rPr>
                    <w:rFonts w:ascii="MS Gothic" w:eastAsia="MS Gothic" w:hAnsi="MS Gothic" w:hint="eastAsia"/>
                    <w:sz w:val="16"/>
                    <w:szCs w:val="16"/>
                  </w:rPr>
                  <w:t>☐</w:t>
                </w:r>
              </w:p>
            </w:tc>
          </w:sdtContent>
        </w:sdt>
        <w:sdt>
          <w:sdtPr>
            <w:rPr>
              <w:sz w:val="16"/>
              <w:szCs w:val="16"/>
            </w:rPr>
            <w:id w:val="828485818"/>
          </w:sdtPr>
          <w:sdtEndPr/>
          <w:sdtContent>
            <w:tc>
              <w:tcPr>
                <w:tcW w:w="591" w:type="dxa"/>
              </w:tcPr>
              <w:p w14:paraId="598C0E47" w14:textId="77777777" w:rsidR="00642411" w:rsidRDefault="00642411" w:rsidP="00642411">
                <w:r w:rsidRPr="006D1043">
                  <w:rPr>
                    <w:rFonts w:ascii="MS Gothic" w:eastAsia="MS Gothic" w:hAnsi="MS Gothic" w:hint="eastAsia"/>
                    <w:sz w:val="16"/>
                    <w:szCs w:val="16"/>
                  </w:rPr>
                  <w:t>☐</w:t>
                </w:r>
              </w:p>
            </w:tc>
          </w:sdtContent>
        </w:sdt>
        <w:sdt>
          <w:sdtPr>
            <w:rPr>
              <w:sz w:val="16"/>
              <w:szCs w:val="16"/>
            </w:rPr>
            <w:id w:val="906964198"/>
          </w:sdtPr>
          <w:sdtEndPr/>
          <w:sdtContent>
            <w:tc>
              <w:tcPr>
                <w:tcW w:w="530" w:type="dxa"/>
              </w:tcPr>
              <w:p w14:paraId="598C0E48" w14:textId="77777777" w:rsidR="00642411" w:rsidRDefault="00642411" w:rsidP="00642411">
                <w:r w:rsidRPr="009331E3">
                  <w:rPr>
                    <w:rFonts w:ascii="MS Gothic" w:eastAsia="MS Gothic" w:hAnsi="MS Gothic" w:hint="eastAsia"/>
                    <w:sz w:val="16"/>
                    <w:szCs w:val="16"/>
                  </w:rPr>
                  <w:t>☐</w:t>
                </w:r>
              </w:p>
            </w:tc>
          </w:sdtContent>
        </w:sdt>
        <w:sdt>
          <w:sdtPr>
            <w:rPr>
              <w:sz w:val="16"/>
              <w:szCs w:val="16"/>
            </w:rPr>
            <w:id w:val="-2039110537"/>
          </w:sdtPr>
          <w:sdtEndPr/>
          <w:sdtContent>
            <w:tc>
              <w:tcPr>
                <w:tcW w:w="545" w:type="dxa"/>
                <w:tcBorders>
                  <w:right w:val="single" w:sz="4" w:space="0" w:color="000000"/>
                </w:tcBorders>
              </w:tcPr>
              <w:p w14:paraId="598C0E49" w14:textId="77777777" w:rsidR="00642411" w:rsidRDefault="00642411" w:rsidP="00642411">
                <w:r>
                  <w:rPr>
                    <w:rFonts w:ascii="MS Gothic" w:eastAsia="MS Gothic" w:hAnsi="MS Gothic" w:hint="eastAsia"/>
                    <w:sz w:val="16"/>
                    <w:szCs w:val="16"/>
                  </w:rPr>
                  <w:t>☒</w:t>
                </w:r>
              </w:p>
            </w:tc>
          </w:sdtContent>
        </w:sdt>
        <w:tc>
          <w:tcPr>
            <w:tcW w:w="235" w:type="dxa"/>
            <w:tcBorders>
              <w:top w:val="nil"/>
              <w:left w:val="single" w:sz="4" w:space="0" w:color="000000"/>
              <w:bottom w:val="nil"/>
              <w:right w:val="nil"/>
            </w:tcBorders>
          </w:tcPr>
          <w:p w14:paraId="598C0E4A" w14:textId="77777777" w:rsidR="00642411" w:rsidRPr="00A01108" w:rsidRDefault="00642411" w:rsidP="00642411">
            <w:pPr>
              <w:rPr>
                <w:sz w:val="16"/>
                <w:szCs w:val="16"/>
              </w:rPr>
            </w:pPr>
          </w:p>
        </w:tc>
        <w:tc>
          <w:tcPr>
            <w:tcW w:w="3326" w:type="dxa"/>
            <w:tcBorders>
              <w:top w:val="nil"/>
              <w:left w:val="nil"/>
              <w:bottom w:val="nil"/>
              <w:right w:val="single" w:sz="4" w:space="0" w:color="auto"/>
            </w:tcBorders>
          </w:tcPr>
          <w:p w14:paraId="598C0E4B" w14:textId="77777777" w:rsidR="00642411" w:rsidRPr="00A01108" w:rsidRDefault="00642411" w:rsidP="00642411">
            <w:pPr>
              <w:rPr>
                <w:sz w:val="16"/>
                <w:szCs w:val="16"/>
              </w:rPr>
            </w:pPr>
            <w:r w:rsidRPr="00A01108">
              <w:rPr>
                <w:sz w:val="16"/>
                <w:szCs w:val="16"/>
              </w:rPr>
              <w:t>Outdoor weather conditions</w:t>
            </w:r>
          </w:p>
        </w:tc>
        <w:sdt>
          <w:sdtPr>
            <w:rPr>
              <w:sz w:val="16"/>
              <w:szCs w:val="16"/>
            </w:rPr>
            <w:id w:val="-26110650"/>
          </w:sdtPr>
          <w:sdtEndPr/>
          <w:sdtContent>
            <w:tc>
              <w:tcPr>
                <w:tcW w:w="563" w:type="dxa"/>
                <w:tcBorders>
                  <w:top w:val="single" w:sz="4" w:space="0" w:color="auto"/>
                  <w:left w:val="single" w:sz="4" w:space="0" w:color="auto"/>
                  <w:bottom w:val="single" w:sz="4" w:space="0" w:color="auto"/>
                  <w:right w:val="single" w:sz="4" w:space="0" w:color="auto"/>
                </w:tcBorders>
              </w:tcPr>
              <w:p w14:paraId="598C0E4C" w14:textId="77777777" w:rsidR="00642411" w:rsidRDefault="00642411" w:rsidP="00642411">
                <w:r w:rsidRPr="00654D02">
                  <w:rPr>
                    <w:rFonts w:ascii="MS Gothic" w:eastAsia="MS Gothic" w:hAnsi="MS Gothic" w:hint="eastAsia"/>
                    <w:sz w:val="16"/>
                    <w:szCs w:val="16"/>
                  </w:rPr>
                  <w:t>☐</w:t>
                </w:r>
              </w:p>
            </w:tc>
          </w:sdtContent>
        </w:sdt>
        <w:sdt>
          <w:sdtPr>
            <w:rPr>
              <w:sz w:val="16"/>
              <w:szCs w:val="16"/>
            </w:rPr>
            <w:id w:val="252792541"/>
          </w:sdtPr>
          <w:sdtEndPr/>
          <w:sdtContent>
            <w:tc>
              <w:tcPr>
                <w:tcW w:w="450" w:type="dxa"/>
                <w:tcBorders>
                  <w:top w:val="single" w:sz="4" w:space="0" w:color="auto"/>
                  <w:left w:val="single" w:sz="4" w:space="0" w:color="auto"/>
                  <w:bottom w:val="single" w:sz="4" w:space="0" w:color="auto"/>
                  <w:right w:val="single" w:sz="4" w:space="0" w:color="auto"/>
                </w:tcBorders>
              </w:tcPr>
              <w:p w14:paraId="598C0E4D" w14:textId="77777777" w:rsidR="00642411" w:rsidRDefault="00642411" w:rsidP="00642411">
                <w:r w:rsidRPr="00B93232">
                  <w:rPr>
                    <w:rFonts w:ascii="MS Gothic" w:eastAsia="MS Gothic" w:hAnsi="MS Gothic" w:hint="eastAsia"/>
                    <w:sz w:val="16"/>
                    <w:szCs w:val="16"/>
                  </w:rPr>
                  <w:t>☐</w:t>
                </w:r>
              </w:p>
            </w:tc>
          </w:sdtContent>
        </w:sdt>
        <w:sdt>
          <w:sdtPr>
            <w:rPr>
              <w:sz w:val="16"/>
              <w:szCs w:val="16"/>
            </w:rPr>
            <w:id w:val="2021659467"/>
          </w:sdtPr>
          <w:sdtEndPr/>
          <w:sdtContent>
            <w:tc>
              <w:tcPr>
                <w:tcW w:w="539" w:type="dxa"/>
                <w:tcBorders>
                  <w:top w:val="single" w:sz="4" w:space="0" w:color="auto"/>
                  <w:left w:val="single" w:sz="4" w:space="0" w:color="auto"/>
                  <w:bottom w:val="single" w:sz="4" w:space="0" w:color="auto"/>
                  <w:right w:val="single" w:sz="4" w:space="0" w:color="auto"/>
                </w:tcBorders>
              </w:tcPr>
              <w:p w14:paraId="598C0E4E" w14:textId="77777777" w:rsidR="00642411" w:rsidRDefault="00642411" w:rsidP="00642411">
                <w:r>
                  <w:rPr>
                    <w:rFonts w:ascii="MS Gothic" w:eastAsia="MS Gothic" w:hAnsi="MS Gothic" w:hint="eastAsia"/>
                    <w:sz w:val="16"/>
                    <w:szCs w:val="16"/>
                  </w:rPr>
                  <w:t>☒</w:t>
                </w:r>
              </w:p>
            </w:tc>
          </w:sdtContent>
        </w:sdt>
        <w:sdt>
          <w:sdtPr>
            <w:rPr>
              <w:sz w:val="16"/>
              <w:szCs w:val="16"/>
            </w:rPr>
            <w:id w:val="941029781"/>
          </w:sdtPr>
          <w:sdtEndPr/>
          <w:sdtContent>
            <w:tc>
              <w:tcPr>
                <w:tcW w:w="545" w:type="dxa"/>
                <w:tcBorders>
                  <w:top w:val="single" w:sz="4" w:space="0" w:color="auto"/>
                  <w:left w:val="single" w:sz="4" w:space="0" w:color="auto"/>
                  <w:bottom w:val="single" w:sz="4" w:space="0" w:color="auto"/>
                  <w:right w:val="single" w:sz="4" w:space="0" w:color="auto"/>
                </w:tcBorders>
              </w:tcPr>
              <w:p w14:paraId="598C0E4F" w14:textId="77777777" w:rsidR="00642411" w:rsidRDefault="00642411" w:rsidP="00642411">
                <w:r w:rsidRPr="003A1F2A">
                  <w:rPr>
                    <w:rFonts w:ascii="MS Gothic" w:eastAsia="MS Gothic" w:hAnsi="MS Gothic" w:hint="eastAsia"/>
                    <w:sz w:val="16"/>
                    <w:szCs w:val="16"/>
                  </w:rPr>
                  <w:t>☐</w:t>
                </w:r>
              </w:p>
            </w:tc>
          </w:sdtContent>
        </w:sdt>
      </w:tr>
      <w:tr w:rsidR="00642411" w:rsidRPr="00A01108" w14:paraId="598C0E5C" w14:textId="77777777" w:rsidTr="00642411">
        <w:tc>
          <w:tcPr>
            <w:tcW w:w="2553" w:type="dxa"/>
            <w:tcBorders>
              <w:top w:val="nil"/>
              <w:left w:val="nil"/>
              <w:bottom w:val="nil"/>
            </w:tcBorders>
          </w:tcPr>
          <w:p w14:paraId="598C0E51" w14:textId="77777777" w:rsidR="00642411" w:rsidRPr="00A01108" w:rsidRDefault="00642411" w:rsidP="00642411">
            <w:pPr>
              <w:rPr>
                <w:sz w:val="16"/>
                <w:szCs w:val="16"/>
              </w:rPr>
            </w:pPr>
            <w:r w:rsidRPr="00A01108">
              <w:rPr>
                <w:sz w:val="16"/>
                <w:szCs w:val="16"/>
              </w:rPr>
              <w:t>Push/pull</w:t>
            </w:r>
          </w:p>
        </w:tc>
        <w:sdt>
          <w:sdtPr>
            <w:rPr>
              <w:sz w:val="16"/>
              <w:szCs w:val="16"/>
            </w:rPr>
            <w:id w:val="1018588295"/>
          </w:sdtPr>
          <w:sdtEndPr/>
          <w:sdtContent>
            <w:tc>
              <w:tcPr>
                <w:tcW w:w="563" w:type="dxa"/>
              </w:tcPr>
              <w:p w14:paraId="598C0E52" w14:textId="77777777" w:rsidR="00642411" w:rsidRDefault="00642411" w:rsidP="00642411">
                <w:r w:rsidRPr="00226B9E">
                  <w:rPr>
                    <w:rFonts w:ascii="MS Gothic" w:eastAsia="MS Gothic" w:hAnsi="MS Gothic" w:hint="eastAsia"/>
                    <w:sz w:val="16"/>
                    <w:szCs w:val="16"/>
                  </w:rPr>
                  <w:t>☐</w:t>
                </w:r>
              </w:p>
            </w:tc>
          </w:sdtContent>
        </w:sdt>
        <w:sdt>
          <w:sdtPr>
            <w:rPr>
              <w:sz w:val="16"/>
              <w:szCs w:val="16"/>
            </w:rPr>
            <w:id w:val="-1053223477"/>
          </w:sdtPr>
          <w:sdtEndPr/>
          <w:sdtContent>
            <w:tc>
              <w:tcPr>
                <w:tcW w:w="591" w:type="dxa"/>
              </w:tcPr>
              <w:p w14:paraId="598C0E53" w14:textId="77777777" w:rsidR="00642411" w:rsidRDefault="00642411" w:rsidP="00642411">
                <w:r w:rsidRPr="006D1043">
                  <w:rPr>
                    <w:rFonts w:ascii="MS Gothic" w:eastAsia="MS Gothic" w:hAnsi="MS Gothic" w:hint="eastAsia"/>
                    <w:sz w:val="16"/>
                    <w:szCs w:val="16"/>
                  </w:rPr>
                  <w:t>☐</w:t>
                </w:r>
              </w:p>
            </w:tc>
          </w:sdtContent>
        </w:sdt>
        <w:sdt>
          <w:sdtPr>
            <w:rPr>
              <w:sz w:val="16"/>
              <w:szCs w:val="16"/>
            </w:rPr>
            <w:id w:val="-1891559740"/>
          </w:sdtPr>
          <w:sdtEndPr/>
          <w:sdtContent>
            <w:tc>
              <w:tcPr>
                <w:tcW w:w="530" w:type="dxa"/>
              </w:tcPr>
              <w:p w14:paraId="598C0E54" w14:textId="77777777" w:rsidR="00642411" w:rsidRDefault="00642411" w:rsidP="00642411">
                <w:r w:rsidRPr="009331E3">
                  <w:rPr>
                    <w:rFonts w:ascii="MS Gothic" w:eastAsia="MS Gothic" w:hAnsi="MS Gothic" w:hint="eastAsia"/>
                    <w:sz w:val="16"/>
                    <w:szCs w:val="16"/>
                  </w:rPr>
                  <w:t>☐</w:t>
                </w:r>
              </w:p>
            </w:tc>
          </w:sdtContent>
        </w:sdt>
        <w:sdt>
          <w:sdtPr>
            <w:rPr>
              <w:sz w:val="16"/>
              <w:szCs w:val="16"/>
            </w:rPr>
            <w:id w:val="-881555315"/>
          </w:sdtPr>
          <w:sdtEndPr/>
          <w:sdtContent>
            <w:tc>
              <w:tcPr>
                <w:tcW w:w="545" w:type="dxa"/>
                <w:tcBorders>
                  <w:right w:val="single" w:sz="4" w:space="0" w:color="000000"/>
                </w:tcBorders>
              </w:tcPr>
              <w:p w14:paraId="598C0E55" w14:textId="77777777" w:rsidR="00642411" w:rsidRDefault="00642411" w:rsidP="00642411">
                <w:r>
                  <w:rPr>
                    <w:rFonts w:ascii="MS Gothic" w:eastAsia="MS Gothic" w:hAnsi="MS Gothic" w:hint="eastAsia"/>
                    <w:sz w:val="16"/>
                    <w:szCs w:val="16"/>
                  </w:rPr>
                  <w:t>☒</w:t>
                </w:r>
              </w:p>
            </w:tc>
          </w:sdtContent>
        </w:sdt>
        <w:tc>
          <w:tcPr>
            <w:tcW w:w="235" w:type="dxa"/>
            <w:tcBorders>
              <w:top w:val="nil"/>
              <w:left w:val="single" w:sz="4" w:space="0" w:color="000000"/>
              <w:bottom w:val="nil"/>
              <w:right w:val="nil"/>
            </w:tcBorders>
          </w:tcPr>
          <w:p w14:paraId="598C0E56" w14:textId="77777777" w:rsidR="00642411" w:rsidRPr="00A01108" w:rsidRDefault="00642411" w:rsidP="00642411">
            <w:pPr>
              <w:rPr>
                <w:sz w:val="16"/>
                <w:szCs w:val="16"/>
              </w:rPr>
            </w:pPr>
          </w:p>
        </w:tc>
        <w:tc>
          <w:tcPr>
            <w:tcW w:w="3326" w:type="dxa"/>
            <w:tcBorders>
              <w:top w:val="nil"/>
              <w:left w:val="nil"/>
              <w:bottom w:val="nil"/>
              <w:right w:val="single" w:sz="4" w:space="0" w:color="auto"/>
            </w:tcBorders>
          </w:tcPr>
          <w:p w14:paraId="598C0E57" w14:textId="77777777" w:rsidR="00642411" w:rsidRPr="00A01108" w:rsidRDefault="00642411" w:rsidP="00642411">
            <w:pPr>
              <w:rPr>
                <w:sz w:val="16"/>
                <w:szCs w:val="16"/>
              </w:rPr>
            </w:pPr>
            <w:r w:rsidRPr="00A01108">
              <w:rPr>
                <w:sz w:val="16"/>
                <w:szCs w:val="16"/>
              </w:rPr>
              <w:t>Extreme cold (non-weather)</w:t>
            </w:r>
          </w:p>
        </w:tc>
        <w:sdt>
          <w:sdtPr>
            <w:rPr>
              <w:sz w:val="16"/>
              <w:szCs w:val="16"/>
            </w:rPr>
            <w:id w:val="-845710240"/>
          </w:sdtPr>
          <w:sdtEndPr/>
          <w:sdtContent>
            <w:tc>
              <w:tcPr>
                <w:tcW w:w="563" w:type="dxa"/>
                <w:tcBorders>
                  <w:top w:val="single" w:sz="4" w:space="0" w:color="auto"/>
                  <w:left w:val="single" w:sz="4" w:space="0" w:color="auto"/>
                  <w:bottom w:val="single" w:sz="4" w:space="0" w:color="auto"/>
                  <w:right w:val="single" w:sz="4" w:space="0" w:color="auto"/>
                </w:tcBorders>
              </w:tcPr>
              <w:p w14:paraId="598C0E58" w14:textId="77777777" w:rsidR="00642411" w:rsidRDefault="00642411" w:rsidP="00642411">
                <w:r w:rsidRPr="00654D02">
                  <w:rPr>
                    <w:rFonts w:ascii="MS Gothic" w:eastAsia="MS Gothic" w:hAnsi="MS Gothic" w:hint="eastAsia"/>
                    <w:sz w:val="16"/>
                    <w:szCs w:val="16"/>
                  </w:rPr>
                  <w:t>☐</w:t>
                </w:r>
              </w:p>
            </w:tc>
          </w:sdtContent>
        </w:sdt>
        <w:sdt>
          <w:sdtPr>
            <w:rPr>
              <w:sz w:val="16"/>
              <w:szCs w:val="16"/>
            </w:rPr>
            <w:id w:val="-716890825"/>
          </w:sdtPr>
          <w:sdtEndPr/>
          <w:sdtContent>
            <w:tc>
              <w:tcPr>
                <w:tcW w:w="450" w:type="dxa"/>
                <w:tcBorders>
                  <w:top w:val="single" w:sz="4" w:space="0" w:color="auto"/>
                  <w:left w:val="single" w:sz="4" w:space="0" w:color="auto"/>
                  <w:bottom w:val="single" w:sz="4" w:space="0" w:color="auto"/>
                  <w:right w:val="single" w:sz="4" w:space="0" w:color="auto"/>
                </w:tcBorders>
              </w:tcPr>
              <w:p w14:paraId="598C0E59" w14:textId="77777777" w:rsidR="00642411" w:rsidRDefault="00642411" w:rsidP="00642411">
                <w:r>
                  <w:rPr>
                    <w:rFonts w:ascii="MS Gothic" w:eastAsia="MS Gothic" w:hAnsi="MS Gothic" w:hint="eastAsia"/>
                    <w:sz w:val="16"/>
                    <w:szCs w:val="16"/>
                  </w:rPr>
                  <w:t>☒</w:t>
                </w:r>
              </w:p>
            </w:tc>
          </w:sdtContent>
        </w:sdt>
        <w:sdt>
          <w:sdtPr>
            <w:rPr>
              <w:sz w:val="16"/>
              <w:szCs w:val="16"/>
            </w:rPr>
            <w:id w:val="-439300746"/>
          </w:sdtPr>
          <w:sdtEndPr/>
          <w:sdtContent>
            <w:tc>
              <w:tcPr>
                <w:tcW w:w="539" w:type="dxa"/>
                <w:tcBorders>
                  <w:top w:val="single" w:sz="4" w:space="0" w:color="auto"/>
                  <w:left w:val="single" w:sz="4" w:space="0" w:color="auto"/>
                  <w:bottom w:val="single" w:sz="4" w:space="0" w:color="auto"/>
                  <w:right w:val="single" w:sz="4" w:space="0" w:color="auto"/>
                </w:tcBorders>
              </w:tcPr>
              <w:p w14:paraId="598C0E5A" w14:textId="77777777" w:rsidR="00642411" w:rsidRDefault="00642411" w:rsidP="00642411">
                <w:r w:rsidRPr="00154C65">
                  <w:rPr>
                    <w:rFonts w:ascii="MS Gothic" w:eastAsia="MS Gothic" w:hAnsi="MS Gothic" w:hint="eastAsia"/>
                    <w:sz w:val="16"/>
                    <w:szCs w:val="16"/>
                  </w:rPr>
                  <w:t>☐</w:t>
                </w:r>
              </w:p>
            </w:tc>
          </w:sdtContent>
        </w:sdt>
        <w:sdt>
          <w:sdtPr>
            <w:rPr>
              <w:sz w:val="16"/>
              <w:szCs w:val="16"/>
            </w:rPr>
            <w:id w:val="-1503273483"/>
          </w:sdtPr>
          <w:sdtEndPr/>
          <w:sdtContent>
            <w:tc>
              <w:tcPr>
                <w:tcW w:w="545" w:type="dxa"/>
                <w:tcBorders>
                  <w:top w:val="single" w:sz="4" w:space="0" w:color="auto"/>
                  <w:left w:val="single" w:sz="4" w:space="0" w:color="auto"/>
                  <w:bottom w:val="single" w:sz="4" w:space="0" w:color="auto"/>
                  <w:right w:val="single" w:sz="4" w:space="0" w:color="auto"/>
                </w:tcBorders>
              </w:tcPr>
              <w:p w14:paraId="598C0E5B" w14:textId="77777777" w:rsidR="00642411" w:rsidRDefault="00642411" w:rsidP="00642411">
                <w:r w:rsidRPr="003A1F2A">
                  <w:rPr>
                    <w:rFonts w:ascii="MS Gothic" w:eastAsia="MS Gothic" w:hAnsi="MS Gothic" w:hint="eastAsia"/>
                    <w:sz w:val="16"/>
                    <w:szCs w:val="16"/>
                  </w:rPr>
                  <w:t>☐</w:t>
                </w:r>
              </w:p>
            </w:tc>
          </w:sdtContent>
        </w:sdt>
      </w:tr>
      <w:tr w:rsidR="00642411" w:rsidRPr="00A01108" w14:paraId="598C0E68" w14:textId="77777777" w:rsidTr="00642411">
        <w:tc>
          <w:tcPr>
            <w:tcW w:w="2553" w:type="dxa"/>
            <w:tcBorders>
              <w:top w:val="nil"/>
              <w:left w:val="nil"/>
              <w:bottom w:val="nil"/>
            </w:tcBorders>
          </w:tcPr>
          <w:p w14:paraId="598C0E5D" w14:textId="77777777" w:rsidR="00642411" w:rsidRPr="00A01108" w:rsidRDefault="00642411" w:rsidP="00642411">
            <w:pPr>
              <w:rPr>
                <w:sz w:val="16"/>
                <w:szCs w:val="16"/>
              </w:rPr>
            </w:pPr>
            <w:r w:rsidRPr="00A01108">
              <w:rPr>
                <w:sz w:val="16"/>
                <w:szCs w:val="16"/>
              </w:rPr>
              <w:t>Stoop, kneel, crouch or crawl</w:t>
            </w:r>
          </w:p>
        </w:tc>
        <w:sdt>
          <w:sdtPr>
            <w:rPr>
              <w:sz w:val="16"/>
              <w:szCs w:val="16"/>
            </w:rPr>
            <w:id w:val="502708569"/>
          </w:sdtPr>
          <w:sdtEndPr/>
          <w:sdtContent>
            <w:tc>
              <w:tcPr>
                <w:tcW w:w="563" w:type="dxa"/>
                <w:tcBorders>
                  <w:bottom w:val="single" w:sz="4" w:space="0" w:color="auto"/>
                </w:tcBorders>
              </w:tcPr>
              <w:p w14:paraId="598C0E5E" w14:textId="77777777" w:rsidR="00642411" w:rsidRDefault="00642411" w:rsidP="00642411">
                <w:r w:rsidRPr="00226B9E">
                  <w:rPr>
                    <w:rFonts w:ascii="MS Gothic" w:eastAsia="MS Gothic" w:hAnsi="MS Gothic" w:hint="eastAsia"/>
                    <w:sz w:val="16"/>
                    <w:szCs w:val="16"/>
                  </w:rPr>
                  <w:t>☐</w:t>
                </w:r>
              </w:p>
            </w:tc>
          </w:sdtContent>
        </w:sdt>
        <w:sdt>
          <w:sdtPr>
            <w:rPr>
              <w:sz w:val="16"/>
              <w:szCs w:val="16"/>
            </w:rPr>
            <w:id w:val="1177078383"/>
          </w:sdtPr>
          <w:sdtEndPr/>
          <w:sdtContent>
            <w:tc>
              <w:tcPr>
                <w:tcW w:w="591" w:type="dxa"/>
                <w:tcBorders>
                  <w:bottom w:val="single" w:sz="4" w:space="0" w:color="auto"/>
                </w:tcBorders>
              </w:tcPr>
              <w:p w14:paraId="598C0E5F" w14:textId="77777777" w:rsidR="00642411" w:rsidRDefault="00642411" w:rsidP="00642411">
                <w:r w:rsidRPr="006D1043">
                  <w:rPr>
                    <w:rFonts w:ascii="MS Gothic" w:eastAsia="MS Gothic" w:hAnsi="MS Gothic" w:hint="eastAsia"/>
                    <w:sz w:val="16"/>
                    <w:szCs w:val="16"/>
                  </w:rPr>
                  <w:t>☐</w:t>
                </w:r>
              </w:p>
            </w:tc>
          </w:sdtContent>
        </w:sdt>
        <w:sdt>
          <w:sdtPr>
            <w:rPr>
              <w:sz w:val="16"/>
              <w:szCs w:val="16"/>
            </w:rPr>
            <w:id w:val="1835331184"/>
          </w:sdtPr>
          <w:sdtEndPr/>
          <w:sdtContent>
            <w:tc>
              <w:tcPr>
                <w:tcW w:w="530" w:type="dxa"/>
                <w:tcBorders>
                  <w:bottom w:val="single" w:sz="4" w:space="0" w:color="auto"/>
                </w:tcBorders>
              </w:tcPr>
              <w:p w14:paraId="598C0E60" w14:textId="77777777" w:rsidR="00642411" w:rsidRDefault="00642411" w:rsidP="00642411">
                <w:r w:rsidRPr="009331E3">
                  <w:rPr>
                    <w:rFonts w:ascii="MS Gothic" w:eastAsia="MS Gothic" w:hAnsi="MS Gothic" w:hint="eastAsia"/>
                    <w:sz w:val="16"/>
                    <w:szCs w:val="16"/>
                  </w:rPr>
                  <w:t>☐</w:t>
                </w:r>
              </w:p>
            </w:tc>
          </w:sdtContent>
        </w:sdt>
        <w:sdt>
          <w:sdtPr>
            <w:rPr>
              <w:sz w:val="16"/>
              <w:szCs w:val="16"/>
            </w:rPr>
            <w:id w:val="-864597972"/>
          </w:sdtPr>
          <w:sdtEndPr/>
          <w:sdtContent>
            <w:tc>
              <w:tcPr>
                <w:tcW w:w="545" w:type="dxa"/>
                <w:tcBorders>
                  <w:bottom w:val="single" w:sz="4" w:space="0" w:color="auto"/>
                  <w:right w:val="single" w:sz="4" w:space="0" w:color="000000"/>
                </w:tcBorders>
              </w:tcPr>
              <w:p w14:paraId="598C0E61" w14:textId="77777777" w:rsidR="00642411" w:rsidRDefault="00642411" w:rsidP="00642411">
                <w:r>
                  <w:rPr>
                    <w:rFonts w:ascii="MS Gothic" w:eastAsia="MS Gothic" w:hAnsi="MS Gothic" w:hint="eastAsia"/>
                    <w:sz w:val="16"/>
                    <w:szCs w:val="16"/>
                  </w:rPr>
                  <w:t>☒</w:t>
                </w:r>
              </w:p>
            </w:tc>
          </w:sdtContent>
        </w:sdt>
        <w:tc>
          <w:tcPr>
            <w:tcW w:w="235" w:type="dxa"/>
            <w:tcBorders>
              <w:top w:val="nil"/>
              <w:left w:val="single" w:sz="4" w:space="0" w:color="000000"/>
              <w:bottom w:val="nil"/>
              <w:right w:val="nil"/>
            </w:tcBorders>
          </w:tcPr>
          <w:p w14:paraId="598C0E62" w14:textId="77777777" w:rsidR="00642411" w:rsidRPr="00A01108" w:rsidRDefault="00642411" w:rsidP="00642411">
            <w:pPr>
              <w:rPr>
                <w:sz w:val="16"/>
                <w:szCs w:val="16"/>
              </w:rPr>
            </w:pPr>
          </w:p>
        </w:tc>
        <w:tc>
          <w:tcPr>
            <w:tcW w:w="3326" w:type="dxa"/>
            <w:tcBorders>
              <w:top w:val="nil"/>
              <w:left w:val="nil"/>
              <w:bottom w:val="nil"/>
              <w:right w:val="single" w:sz="4" w:space="0" w:color="auto"/>
            </w:tcBorders>
          </w:tcPr>
          <w:p w14:paraId="598C0E63" w14:textId="77777777" w:rsidR="00642411" w:rsidRPr="00A01108" w:rsidRDefault="00642411" w:rsidP="00642411">
            <w:pPr>
              <w:rPr>
                <w:sz w:val="16"/>
                <w:szCs w:val="16"/>
              </w:rPr>
            </w:pPr>
            <w:r w:rsidRPr="00A01108">
              <w:rPr>
                <w:sz w:val="16"/>
                <w:szCs w:val="16"/>
              </w:rPr>
              <w:t>Extreme heat (non-weather)</w:t>
            </w:r>
          </w:p>
        </w:tc>
        <w:sdt>
          <w:sdtPr>
            <w:rPr>
              <w:sz w:val="16"/>
              <w:szCs w:val="16"/>
            </w:rPr>
            <w:id w:val="626749924"/>
          </w:sdtPr>
          <w:sdtEndPr/>
          <w:sdtContent>
            <w:tc>
              <w:tcPr>
                <w:tcW w:w="563" w:type="dxa"/>
                <w:tcBorders>
                  <w:top w:val="single" w:sz="4" w:space="0" w:color="auto"/>
                  <w:left w:val="single" w:sz="4" w:space="0" w:color="auto"/>
                  <w:bottom w:val="single" w:sz="4" w:space="0" w:color="auto"/>
                  <w:right w:val="single" w:sz="4" w:space="0" w:color="auto"/>
                </w:tcBorders>
              </w:tcPr>
              <w:p w14:paraId="598C0E64" w14:textId="77777777" w:rsidR="00642411" w:rsidRDefault="00642411" w:rsidP="00642411">
                <w:r w:rsidRPr="00654D02">
                  <w:rPr>
                    <w:rFonts w:ascii="MS Gothic" w:eastAsia="MS Gothic" w:hAnsi="MS Gothic" w:hint="eastAsia"/>
                    <w:sz w:val="16"/>
                    <w:szCs w:val="16"/>
                  </w:rPr>
                  <w:t>☐</w:t>
                </w:r>
              </w:p>
            </w:tc>
          </w:sdtContent>
        </w:sdt>
        <w:sdt>
          <w:sdtPr>
            <w:rPr>
              <w:sz w:val="16"/>
              <w:szCs w:val="16"/>
            </w:rPr>
            <w:id w:val="363566047"/>
          </w:sdtPr>
          <w:sdtEndPr/>
          <w:sdtContent>
            <w:tc>
              <w:tcPr>
                <w:tcW w:w="450" w:type="dxa"/>
                <w:tcBorders>
                  <w:top w:val="single" w:sz="4" w:space="0" w:color="auto"/>
                  <w:left w:val="single" w:sz="4" w:space="0" w:color="auto"/>
                  <w:bottom w:val="single" w:sz="4" w:space="0" w:color="auto"/>
                  <w:right w:val="single" w:sz="4" w:space="0" w:color="auto"/>
                </w:tcBorders>
              </w:tcPr>
              <w:p w14:paraId="598C0E65" w14:textId="77777777" w:rsidR="00642411" w:rsidRDefault="00642411" w:rsidP="00642411">
                <w:r>
                  <w:rPr>
                    <w:rFonts w:ascii="MS Gothic" w:eastAsia="MS Gothic" w:hAnsi="MS Gothic" w:hint="eastAsia"/>
                    <w:sz w:val="16"/>
                    <w:szCs w:val="16"/>
                  </w:rPr>
                  <w:t>☒</w:t>
                </w:r>
              </w:p>
            </w:tc>
          </w:sdtContent>
        </w:sdt>
        <w:sdt>
          <w:sdtPr>
            <w:rPr>
              <w:sz w:val="16"/>
              <w:szCs w:val="16"/>
            </w:rPr>
            <w:id w:val="37549436"/>
          </w:sdtPr>
          <w:sdtEndPr/>
          <w:sdtContent>
            <w:tc>
              <w:tcPr>
                <w:tcW w:w="539" w:type="dxa"/>
                <w:tcBorders>
                  <w:top w:val="single" w:sz="4" w:space="0" w:color="auto"/>
                  <w:left w:val="single" w:sz="4" w:space="0" w:color="auto"/>
                  <w:bottom w:val="single" w:sz="4" w:space="0" w:color="auto"/>
                  <w:right w:val="single" w:sz="4" w:space="0" w:color="auto"/>
                </w:tcBorders>
              </w:tcPr>
              <w:p w14:paraId="598C0E66" w14:textId="77777777" w:rsidR="00642411" w:rsidRDefault="00642411" w:rsidP="00642411">
                <w:r w:rsidRPr="00154C65">
                  <w:rPr>
                    <w:rFonts w:ascii="MS Gothic" w:eastAsia="MS Gothic" w:hAnsi="MS Gothic" w:hint="eastAsia"/>
                    <w:sz w:val="16"/>
                    <w:szCs w:val="16"/>
                  </w:rPr>
                  <w:t>☐</w:t>
                </w:r>
              </w:p>
            </w:tc>
          </w:sdtContent>
        </w:sdt>
        <w:sdt>
          <w:sdtPr>
            <w:rPr>
              <w:sz w:val="16"/>
              <w:szCs w:val="16"/>
            </w:rPr>
            <w:id w:val="-672421247"/>
          </w:sdtPr>
          <w:sdtEndPr/>
          <w:sdtContent>
            <w:tc>
              <w:tcPr>
                <w:tcW w:w="545" w:type="dxa"/>
                <w:tcBorders>
                  <w:top w:val="single" w:sz="4" w:space="0" w:color="auto"/>
                  <w:left w:val="single" w:sz="4" w:space="0" w:color="auto"/>
                  <w:bottom w:val="single" w:sz="4" w:space="0" w:color="auto"/>
                  <w:right w:val="single" w:sz="4" w:space="0" w:color="auto"/>
                </w:tcBorders>
              </w:tcPr>
              <w:p w14:paraId="598C0E67" w14:textId="77777777" w:rsidR="00642411" w:rsidRDefault="00642411" w:rsidP="00642411">
                <w:r w:rsidRPr="003A1F2A">
                  <w:rPr>
                    <w:rFonts w:ascii="MS Gothic" w:eastAsia="MS Gothic" w:hAnsi="MS Gothic" w:hint="eastAsia"/>
                    <w:sz w:val="16"/>
                    <w:szCs w:val="16"/>
                  </w:rPr>
                  <w:t>☐</w:t>
                </w:r>
              </w:p>
            </w:tc>
          </w:sdtContent>
        </w:sdt>
      </w:tr>
      <w:tr w:rsidR="00642411" w:rsidRPr="00A01108" w14:paraId="598C0E74" w14:textId="77777777" w:rsidTr="00642411">
        <w:tc>
          <w:tcPr>
            <w:tcW w:w="2553" w:type="dxa"/>
            <w:tcBorders>
              <w:top w:val="nil"/>
              <w:left w:val="nil"/>
              <w:bottom w:val="nil"/>
              <w:right w:val="single" w:sz="4" w:space="0" w:color="auto"/>
            </w:tcBorders>
          </w:tcPr>
          <w:p w14:paraId="598C0E69" w14:textId="77777777" w:rsidR="00642411" w:rsidRPr="00A01108" w:rsidRDefault="00642411" w:rsidP="00642411">
            <w:pPr>
              <w:rPr>
                <w:sz w:val="16"/>
                <w:szCs w:val="16"/>
              </w:rPr>
            </w:pPr>
            <w:r w:rsidRPr="00A01108">
              <w:rPr>
                <w:sz w:val="16"/>
                <w:szCs w:val="16"/>
              </w:rPr>
              <w:t>Reach with hands and arms</w:t>
            </w:r>
          </w:p>
        </w:tc>
        <w:sdt>
          <w:sdtPr>
            <w:rPr>
              <w:sz w:val="16"/>
              <w:szCs w:val="16"/>
            </w:rPr>
            <w:id w:val="1523749192"/>
          </w:sdtPr>
          <w:sdtEndPr/>
          <w:sdtContent>
            <w:tc>
              <w:tcPr>
                <w:tcW w:w="563" w:type="dxa"/>
                <w:tcBorders>
                  <w:top w:val="single" w:sz="4" w:space="0" w:color="auto"/>
                  <w:left w:val="single" w:sz="4" w:space="0" w:color="auto"/>
                  <w:bottom w:val="single" w:sz="4" w:space="0" w:color="auto"/>
                  <w:right w:val="single" w:sz="4" w:space="0" w:color="auto"/>
                </w:tcBorders>
              </w:tcPr>
              <w:p w14:paraId="598C0E6A" w14:textId="77777777" w:rsidR="00642411" w:rsidRDefault="00642411" w:rsidP="00642411">
                <w:r w:rsidRPr="00226B9E">
                  <w:rPr>
                    <w:rFonts w:ascii="MS Gothic" w:eastAsia="MS Gothic" w:hAnsi="MS Gothic" w:hint="eastAsia"/>
                    <w:sz w:val="16"/>
                    <w:szCs w:val="16"/>
                  </w:rPr>
                  <w:t>☐</w:t>
                </w:r>
              </w:p>
            </w:tc>
          </w:sdtContent>
        </w:sdt>
        <w:sdt>
          <w:sdtPr>
            <w:rPr>
              <w:sz w:val="16"/>
              <w:szCs w:val="16"/>
            </w:rPr>
            <w:id w:val="52277528"/>
          </w:sdtPr>
          <w:sdtEndPr/>
          <w:sdtContent>
            <w:tc>
              <w:tcPr>
                <w:tcW w:w="591" w:type="dxa"/>
                <w:tcBorders>
                  <w:top w:val="single" w:sz="4" w:space="0" w:color="auto"/>
                  <w:left w:val="single" w:sz="4" w:space="0" w:color="auto"/>
                  <w:bottom w:val="single" w:sz="4" w:space="0" w:color="auto"/>
                  <w:right w:val="single" w:sz="4" w:space="0" w:color="auto"/>
                </w:tcBorders>
              </w:tcPr>
              <w:p w14:paraId="598C0E6B" w14:textId="77777777" w:rsidR="00642411" w:rsidRDefault="00642411" w:rsidP="00642411">
                <w:r w:rsidRPr="006D1043">
                  <w:rPr>
                    <w:rFonts w:ascii="MS Gothic" w:eastAsia="MS Gothic" w:hAnsi="MS Gothic" w:hint="eastAsia"/>
                    <w:sz w:val="16"/>
                    <w:szCs w:val="16"/>
                  </w:rPr>
                  <w:t>☐</w:t>
                </w:r>
              </w:p>
            </w:tc>
          </w:sdtContent>
        </w:sdt>
        <w:sdt>
          <w:sdtPr>
            <w:rPr>
              <w:sz w:val="16"/>
              <w:szCs w:val="16"/>
            </w:rPr>
            <w:id w:val="841515994"/>
          </w:sdtPr>
          <w:sdtEndPr/>
          <w:sdtContent>
            <w:tc>
              <w:tcPr>
                <w:tcW w:w="530" w:type="dxa"/>
                <w:tcBorders>
                  <w:top w:val="single" w:sz="4" w:space="0" w:color="auto"/>
                  <w:left w:val="single" w:sz="4" w:space="0" w:color="auto"/>
                  <w:bottom w:val="single" w:sz="4" w:space="0" w:color="auto"/>
                  <w:right w:val="single" w:sz="4" w:space="0" w:color="auto"/>
                </w:tcBorders>
              </w:tcPr>
              <w:p w14:paraId="598C0E6C" w14:textId="77777777" w:rsidR="00642411" w:rsidRDefault="00642411" w:rsidP="00642411">
                <w:r w:rsidRPr="009331E3">
                  <w:rPr>
                    <w:rFonts w:ascii="MS Gothic" w:eastAsia="MS Gothic" w:hAnsi="MS Gothic" w:hint="eastAsia"/>
                    <w:sz w:val="16"/>
                    <w:szCs w:val="16"/>
                  </w:rPr>
                  <w:t>☐</w:t>
                </w:r>
              </w:p>
            </w:tc>
          </w:sdtContent>
        </w:sdt>
        <w:sdt>
          <w:sdtPr>
            <w:rPr>
              <w:sz w:val="16"/>
              <w:szCs w:val="16"/>
            </w:rPr>
            <w:id w:val="-1810932601"/>
          </w:sdtPr>
          <w:sdtEndPr/>
          <w:sdtContent>
            <w:tc>
              <w:tcPr>
                <w:tcW w:w="545" w:type="dxa"/>
                <w:tcBorders>
                  <w:top w:val="single" w:sz="4" w:space="0" w:color="auto"/>
                  <w:left w:val="single" w:sz="4" w:space="0" w:color="auto"/>
                  <w:bottom w:val="single" w:sz="4" w:space="0" w:color="auto"/>
                  <w:right w:val="single" w:sz="4" w:space="0" w:color="auto"/>
                </w:tcBorders>
              </w:tcPr>
              <w:p w14:paraId="598C0E6D" w14:textId="77777777" w:rsidR="00642411" w:rsidRDefault="00642411" w:rsidP="00642411">
                <w:r>
                  <w:rPr>
                    <w:rFonts w:ascii="MS Gothic" w:eastAsia="MS Gothic" w:hAnsi="MS Gothic" w:hint="eastAsia"/>
                    <w:sz w:val="16"/>
                    <w:szCs w:val="16"/>
                  </w:rPr>
                  <w:t>☒</w:t>
                </w:r>
              </w:p>
            </w:tc>
          </w:sdtContent>
        </w:sdt>
        <w:tc>
          <w:tcPr>
            <w:tcW w:w="235" w:type="dxa"/>
            <w:tcBorders>
              <w:top w:val="nil"/>
              <w:left w:val="single" w:sz="4" w:space="0" w:color="auto"/>
              <w:bottom w:val="nil"/>
              <w:right w:val="nil"/>
            </w:tcBorders>
          </w:tcPr>
          <w:p w14:paraId="598C0E6E" w14:textId="77777777" w:rsidR="00642411" w:rsidRPr="00A01108" w:rsidRDefault="00642411" w:rsidP="00642411">
            <w:pPr>
              <w:rPr>
                <w:sz w:val="16"/>
                <w:szCs w:val="16"/>
              </w:rPr>
            </w:pPr>
          </w:p>
        </w:tc>
        <w:tc>
          <w:tcPr>
            <w:tcW w:w="3326" w:type="dxa"/>
            <w:tcBorders>
              <w:top w:val="nil"/>
              <w:left w:val="nil"/>
              <w:bottom w:val="nil"/>
              <w:right w:val="single" w:sz="4" w:space="0" w:color="auto"/>
            </w:tcBorders>
          </w:tcPr>
          <w:p w14:paraId="598C0E6F" w14:textId="77777777" w:rsidR="00642411" w:rsidRPr="00A01108" w:rsidRDefault="00642411" w:rsidP="00642411">
            <w:pPr>
              <w:rPr>
                <w:sz w:val="16"/>
                <w:szCs w:val="16"/>
              </w:rPr>
            </w:pPr>
            <w:r w:rsidRPr="00A01108">
              <w:rPr>
                <w:sz w:val="16"/>
                <w:szCs w:val="16"/>
              </w:rPr>
              <w:t>Risk of electrical shock</w:t>
            </w:r>
          </w:p>
        </w:tc>
        <w:sdt>
          <w:sdtPr>
            <w:rPr>
              <w:sz w:val="16"/>
              <w:szCs w:val="16"/>
            </w:rPr>
            <w:id w:val="-216672211"/>
          </w:sdtPr>
          <w:sdtEndPr/>
          <w:sdtContent>
            <w:tc>
              <w:tcPr>
                <w:tcW w:w="563" w:type="dxa"/>
                <w:tcBorders>
                  <w:top w:val="single" w:sz="4" w:space="0" w:color="auto"/>
                  <w:left w:val="single" w:sz="4" w:space="0" w:color="auto"/>
                  <w:bottom w:val="single" w:sz="4" w:space="0" w:color="auto"/>
                  <w:right w:val="single" w:sz="4" w:space="0" w:color="auto"/>
                </w:tcBorders>
              </w:tcPr>
              <w:p w14:paraId="598C0E70" w14:textId="77777777" w:rsidR="00642411" w:rsidRDefault="00642411" w:rsidP="00642411">
                <w:r w:rsidRPr="00654D02">
                  <w:rPr>
                    <w:rFonts w:ascii="MS Gothic" w:eastAsia="MS Gothic" w:hAnsi="MS Gothic" w:hint="eastAsia"/>
                    <w:sz w:val="16"/>
                    <w:szCs w:val="16"/>
                  </w:rPr>
                  <w:t>☐</w:t>
                </w:r>
              </w:p>
            </w:tc>
          </w:sdtContent>
        </w:sdt>
        <w:sdt>
          <w:sdtPr>
            <w:rPr>
              <w:sz w:val="16"/>
              <w:szCs w:val="16"/>
            </w:rPr>
            <w:id w:val="-1155532548"/>
          </w:sdtPr>
          <w:sdtEndPr/>
          <w:sdtContent>
            <w:tc>
              <w:tcPr>
                <w:tcW w:w="450" w:type="dxa"/>
                <w:tcBorders>
                  <w:top w:val="single" w:sz="4" w:space="0" w:color="auto"/>
                  <w:left w:val="single" w:sz="4" w:space="0" w:color="auto"/>
                  <w:bottom w:val="single" w:sz="4" w:space="0" w:color="auto"/>
                  <w:right w:val="single" w:sz="4" w:space="0" w:color="auto"/>
                </w:tcBorders>
              </w:tcPr>
              <w:p w14:paraId="598C0E71" w14:textId="77777777" w:rsidR="00642411" w:rsidRDefault="00642411" w:rsidP="00642411">
                <w:r>
                  <w:rPr>
                    <w:rFonts w:ascii="MS Gothic" w:eastAsia="MS Gothic" w:hAnsi="MS Gothic" w:hint="eastAsia"/>
                    <w:sz w:val="16"/>
                    <w:szCs w:val="16"/>
                  </w:rPr>
                  <w:t>☒</w:t>
                </w:r>
              </w:p>
            </w:tc>
          </w:sdtContent>
        </w:sdt>
        <w:sdt>
          <w:sdtPr>
            <w:rPr>
              <w:sz w:val="16"/>
              <w:szCs w:val="16"/>
            </w:rPr>
            <w:id w:val="-1108349062"/>
          </w:sdtPr>
          <w:sdtEndPr/>
          <w:sdtContent>
            <w:tc>
              <w:tcPr>
                <w:tcW w:w="539" w:type="dxa"/>
                <w:tcBorders>
                  <w:top w:val="single" w:sz="4" w:space="0" w:color="auto"/>
                  <w:left w:val="single" w:sz="4" w:space="0" w:color="auto"/>
                  <w:bottom w:val="single" w:sz="4" w:space="0" w:color="auto"/>
                  <w:right w:val="single" w:sz="4" w:space="0" w:color="auto"/>
                </w:tcBorders>
              </w:tcPr>
              <w:p w14:paraId="598C0E72" w14:textId="77777777" w:rsidR="00642411" w:rsidRDefault="00642411" w:rsidP="00642411">
                <w:r w:rsidRPr="00154C65">
                  <w:rPr>
                    <w:rFonts w:ascii="MS Gothic" w:eastAsia="MS Gothic" w:hAnsi="MS Gothic" w:hint="eastAsia"/>
                    <w:sz w:val="16"/>
                    <w:szCs w:val="16"/>
                  </w:rPr>
                  <w:t>☐</w:t>
                </w:r>
              </w:p>
            </w:tc>
          </w:sdtContent>
        </w:sdt>
        <w:sdt>
          <w:sdtPr>
            <w:rPr>
              <w:sz w:val="16"/>
              <w:szCs w:val="16"/>
            </w:rPr>
            <w:id w:val="466086026"/>
          </w:sdtPr>
          <w:sdtEndPr/>
          <w:sdtContent>
            <w:tc>
              <w:tcPr>
                <w:tcW w:w="545" w:type="dxa"/>
                <w:tcBorders>
                  <w:top w:val="single" w:sz="4" w:space="0" w:color="auto"/>
                  <w:left w:val="single" w:sz="4" w:space="0" w:color="auto"/>
                  <w:bottom w:val="single" w:sz="4" w:space="0" w:color="auto"/>
                  <w:right w:val="single" w:sz="4" w:space="0" w:color="auto"/>
                </w:tcBorders>
              </w:tcPr>
              <w:p w14:paraId="598C0E73" w14:textId="77777777" w:rsidR="00642411" w:rsidRDefault="00642411" w:rsidP="00642411">
                <w:r w:rsidRPr="003A1F2A">
                  <w:rPr>
                    <w:rFonts w:ascii="MS Gothic" w:eastAsia="MS Gothic" w:hAnsi="MS Gothic" w:hint="eastAsia"/>
                    <w:sz w:val="16"/>
                    <w:szCs w:val="16"/>
                  </w:rPr>
                  <w:t>☐</w:t>
                </w:r>
              </w:p>
            </w:tc>
          </w:sdtContent>
        </w:sdt>
      </w:tr>
      <w:tr w:rsidR="00642411" w:rsidRPr="00A01108" w14:paraId="598C0E80" w14:textId="77777777" w:rsidTr="00642411">
        <w:tc>
          <w:tcPr>
            <w:tcW w:w="2553" w:type="dxa"/>
            <w:tcBorders>
              <w:top w:val="nil"/>
              <w:left w:val="nil"/>
              <w:bottom w:val="nil"/>
              <w:right w:val="single" w:sz="4" w:space="0" w:color="auto"/>
            </w:tcBorders>
          </w:tcPr>
          <w:p w14:paraId="598C0E75" w14:textId="77777777" w:rsidR="00642411" w:rsidRPr="00A01108" w:rsidRDefault="00642411" w:rsidP="00642411">
            <w:pPr>
              <w:rPr>
                <w:sz w:val="16"/>
                <w:szCs w:val="16"/>
              </w:rPr>
            </w:pPr>
            <w:r w:rsidRPr="00A01108">
              <w:rPr>
                <w:sz w:val="16"/>
                <w:szCs w:val="16"/>
              </w:rPr>
              <w:t>Taste or smell</w:t>
            </w:r>
          </w:p>
        </w:tc>
        <w:sdt>
          <w:sdtPr>
            <w:rPr>
              <w:sz w:val="16"/>
              <w:szCs w:val="16"/>
            </w:rPr>
            <w:id w:val="1157263491"/>
          </w:sdtPr>
          <w:sdtEndPr/>
          <w:sdtContent>
            <w:tc>
              <w:tcPr>
                <w:tcW w:w="563" w:type="dxa"/>
                <w:tcBorders>
                  <w:top w:val="single" w:sz="4" w:space="0" w:color="auto"/>
                  <w:left w:val="single" w:sz="4" w:space="0" w:color="auto"/>
                  <w:bottom w:val="single" w:sz="4" w:space="0" w:color="auto"/>
                  <w:right w:val="single" w:sz="4" w:space="0" w:color="auto"/>
                </w:tcBorders>
              </w:tcPr>
              <w:p w14:paraId="598C0E76" w14:textId="77777777" w:rsidR="00642411" w:rsidRDefault="00642411" w:rsidP="00642411">
                <w:r w:rsidRPr="00226B9E">
                  <w:rPr>
                    <w:rFonts w:ascii="MS Gothic" w:eastAsia="MS Gothic" w:hAnsi="MS Gothic" w:hint="eastAsia"/>
                    <w:sz w:val="16"/>
                    <w:szCs w:val="16"/>
                  </w:rPr>
                  <w:t>☐</w:t>
                </w:r>
              </w:p>
            </w:tc>
          </w:sdtContent>
        </w:sdt>
        <w:sdt>
          <w:sdtPr>
            <w:rPr>
              <w:sz w:val="16"/>
              <w:szCs w:val="16"/>
            </w:rPr>
            <w:id w:val="-901830783"/>
          </w:sdtPr>
          <w:sdtEndPr/>
          <w:sdtContent>
            <w:tc>
              <w:tcPr>
                <w:tcW w:w="591" w:type="dxa"/>
                <w:tcBorders>
                  <w:top w:val="single" w:sz="4" w:space="0" w:color="auto"/>
                  <w:left w:val="single" w:sz="4" w:space="0" w:color="auto"/>
                  <w:bottom w:val="single" w:sz="4" w:space="0" w:color="auto"/>
                  <w:right w:val="single" w:sz="4" w:space="0" w:color="auto"/>
                </w:tcBorders>
              </w:tcPr>
              <w:p w14:paraId="598C0E77" w14:textId="77777777" w:rsidR="00642411" w:rsidRDefault="00642411" w:rsidP="00642411">
                <w:r w:rsidRPr="006D1043">
                  <w:rPr>
                    <w:rFonts w:ascii="MS Gothic" w:eastAsia="MS Gothic" w:hAnsi="MS Gothic" w:hint="eastAsia"/>
                    <w:sz w:val="16"/>
                    <w:szCs w:val="16"/>
                  </w:rPr>
                  <w:t>☐</w:t>
                </w:r>
              </w:p>
            </w:tc>
          </w:sdtContent>
        </w:sdt>
        <w:sdt>
          <w:sdtPr>
            <w:rPr>
              <w:sz w:val="16"/>
              <w:szCs w:val="16"/>
            </w:rPr>
            <w:id w:val="2076855688"/>
          </w:sdtPr>
          <w:sdtEndPr/>
          <w:sdtContent>
            <w:tc>
              <w:tcPr>
                <w:tcW w:w="530" w:type="dxa"/>
                <w:tcBorders>
                  <w:top w:val="single" w:sz="4" w:space="0" w:color="auto"/>
                  <w:left w:val="single" w:sz="4" w:space="0" w:color="auto"/>
                  <w:bottom w:val="single" w:sz="4" w:space="0" w:color="auto"/>
                  <w:right w:val="single" w:sz="4" w:space="0" w:color="auto"/>
                </w:tcBorders>
              </w:tcPr>
              <w:p w14:paraId="598C0E78" w14:textId="77777777" w:rsidR="00642411" w:rsidRDefault="00642411" w:rsidP="00642411">
                <w:r>
                  <w:rPr>
                    <w:rFonts w:ascii="MS Gothic" w:eastAsia="MS Gothic" w:hAnsi="MS Gothic" w:hint="eastAsia"/>
                    <w:sz w:val="16"/>
                    <w:szCs w:val="16"/>
                  </w:rPr>
                  <w:t>☒</w:t>
                </w:r>
              </w:p>
            </w:tc>
          </w:sdtContent>
        </w:sdt>
        <w:sdt>
          <w:sdtPr>
            <w:rPr>
              <w:sz w:val="16"/>
              <w:szCs w:val="16"/>
            </w:rPr>
            <w:id w:val="77881124"/>
          </w:sdtPr>
          <w:sdtEndPr/>
          <w:sdtContent>
            <w:tc>
              <w:tcPr>
                <w:tcW w:w="545" w:type="dxa"/>
                <w:tcBorders>
                  <w:top w:val="single" w:sz="4" w:space="0" w:color="auto"/>
                  <w:left w:val="single" w:sz="4" w:space="0" w:color="auto"/>
                  <w:bottom w:val="single" w:sz="4" w:space="0" w:color="auto"/>
                  <w:right w:val="single" w:sz="4" w:space="0" w:color="auto"/>
                </w:tcBorders>
              </w:tcPr>
              <w:p w14:paraId="598C0E79" w14:textId="77777777" w:rsidR="00642411" w:rsidRDefault="00642411" w:rsidP="00642411">
                <w:r w:rsidRPr="00EC3FC8">
                  <w:rPr>
                    <w:rFonts w:ascii="MS Gothic" w:eastAsia="MS Gothic" w:hAnsi="MS Gothic" w:hint="eastAsia"/>
                    <w:sz w:val="16"/>
                    <w:szCs w:val="16"/>
                  </w:rPr>
                  <w:t>☐</w:t>
                </w:r>
              </w:p>
            </w:tc>
          </w:sdtContent>
        </w:sdt>
        <w:tc>
          <w:tcPr>
            <w:tcW w:w="235" w:type="dxa"/>
            <w:tcBorders>
              <w:top w:val="nil"/>
              <w:left w:val="single" w:sz="4" w:space="0" w:color="auto"/>
              <w:bottom w:val="nil"/>
              <w:right w:val="nil"/>
            </w:tcBorders>
          </w:tcPr>
          <w:p w14:paraId="598C0E7A" w14:textId="77777777" w:rsidR="00642411" w:rsidRPr="00A01108" w:rsidRDefault="00642411" w:rsidP="00642411">
            <w:pPr>
              <w:rPr>
                <w:sz w:val="16"/>
                <w:szCs w:val="16"/>
              </w:rPr>
            </w:pPr>
          </w:p>
        </w:tc>
        <w:tc>
          <w:tcPr>
            <w:tcW w:w="3326" w:type="dxa"/>
            <w:tcBorders>
              <w:top w:val="nil"/>
              <w:left w:val="nil"/>
              <w:bottom w:val="nil"/>
              <w:right w:val="single" w:sz="4" w:space="0" w:color="auto"/>
            </w:tcBorders>
          </w:tcPr>
          <w:p w14:paraId="598C0E7B" w14:textId="77777777" w:rsidR="00642411" w:rsidRPr="00A01108" w:rsidRDefault="00642411" w:rsidP="00642411">
            <w:pPr>
              <w:rPr>
                <w:sz w:val="16"/>
                <w:szCs w:val="16"/>
              </w:rPr>
            </w:pPr>
            <w:r w:rsidRPr="00A01108">
              <w:rPr>
                <w:sz w:val="16"/>
                <w:szCs w:val="16"/>
              </w:rPr>
              <w:t>Work with explosives</w:t>
            </w:r>
          </w:p>
        </w:tc>
        <w:sdt>
          <w:sdtPr>
            <w:rPr>
              <w:sz w:val="16"/>
              <w:szCs w:val="16"/>
            </w:rPr>
            <w:id w:val="-1707874471"/>
          </w:sdtPr>
          <w:sdtEndPr/>
          <w:sdtContent>
            <w:tc>
              <w:tcPr>
                <w:tcW w:w="563" w:type="dxa"/>
                <w:tcBorders>
                  <w:top w:val="single" w:sz="4" w:space="0" w:color="auto"/>
                  <w:left w:val="single" w:sz="4" w:space="0" w:color="auto"/>
                  <w:bottom w:val="single" w:sz="4" w:space="0" w:color="auto"/>
                  <w:right w:val="single" w:sz="4" w:space="0" w:color="auto"/>
                </w:tcBorders>
              </w:tcPr>
              <w:p w14:paraId="598C0E7C" w14:textId="77777777" w:rsidR="00642411" w:rsidRDefault="00642411" w:rsidP="00642411">
                <w:r>
                  <w:rPr>
                    <w:rFonts w:ascii="MS Gothic" w:eastAsia="MS Gothic" w:hAnsi="MS Gothic" w:hint="eastAsia"/>
                    <w:sz w:val="16"/>
                    <w:szCs w:val="16"/>
                  </w:rPr>
                  <w:t>☐</w:t>
                </w:r>
              </w:p>
            </w:tc>
          </w:sdtContent>
        </w:sdt>
        <w:sdt>
          <w:sdtPr>
            <w:rPr>
              <w:sz w:val="16"/>
              <w:szCs w:val="16"/>
            </w:rPr>
            <w:id w:val="-2132924803"/>
          </w:sdtPr>
          <w:sdtEndPr/>
          <w:sdtContent>
            <w:tc>
              <w:tcPr>
                <w:tcW w:w="450" w:type="dxa"/>
                <w:tcBorders>
                  <w:top w:val="single" w:sz="4" w:space="0" w:color="auto"/>
                  <w:left w:val="single" w:sz="4" w:space="0" w:color="auto"/>
                  <w:bottom w:val="single" w:sz="4" w:space="0" w:color="auto"/>
                  <w:right w:val="single" w:sz="4" w:space="0" w:color="auto"/>
                </w:tcBorders>
              </w:tcPr>
              <w:p w14:paraId="598C0E7D" w14:textId="77777777" w:rsidR="00642411" w:rsidRDefault="00642411" w:rsidP="00642411">
                <w:r>
                  <w:rPr>
                    <w:rFonts w:ascii="MS Gothic" w:eastAsia="MS Gothic" w:hAnsi="MS Gothic" w:hint="eastAsia"/>
                    <w:sz w:val="16"/>
                    <w:szCs w:val="16"/>
                  </w:rPr>
                  <w:t>☒</w:t>
                </w:r>
              </w:p>
            </w:tc>
          </w:sdtContent>
        </w:sdt>
        <w:sdt>
          <w:sdtPr>
            <w:rPr>
              <w:sz w:val="16"/>
              <w:szCs w:val="16"/>
            </w:rPr>
            <w:id w:val="-57174146"/>
          </w:sdtPr>
          <w:sdtEndPr/>
          <w:sdtContent>
            <w:tc>
              <w:tcPr>
                <w:tcW w:w="539" w:type="dxa"/>
                <w:tcBorders>
                  <w:top w:val="single" w:sz="4" w:space="0" w:color="auto"/>
                  <w:left w:val="single" w:sz="4" w:space="0" w:color="auto"/>
                  <w:bottom w:val="single" w:sz="4" w:space="0" w:color="auto"/>
                  <w:right w:val="single" w:sz="4" w:space="0" w:color="auto"/>
                </w:tcBorders>
              </w:tcPr>
              <w:p w14:paraId="598C0E7E" w14:textId="77777777" w:rsidR="00642411" w:rsidRDefault="00642411" w:rsidP="00642411">
                <w:r w:rsidRPr="00154C65">
                  <w:rPr>
                    <w:rFonts w:ascii="MS Gothic" w:eastAsia="MS Gothic" w:hAnsi="MS Gothic" w:hint="eastAsia"/>
                    <w:sz w:val="16"/>
                    <w:szCs w:val="16"/>
                  </w:rPr>
                  <w:t>☐</w:t>
                </w:r>
              </w:p>
            </w:tc>
          </w:sdtContent>
        </w:sdt>
        <w:sdt>
          <w:sdtPr>
            <w:rPr>
              <w:sz w:val="16"/>
              <w:szCs w:val="16"/>
            </w:rPr>
            <w:id w:val="-439213938"/>
          </w:sdtPr>
          <w:sdtEndPr/>
          <w:sdtContent>
            <w:tc>
              <w:tcPr>
                <w:tcW w:w="545" w:type="dxa"/>
                <w:tcBorders>
                  <w:top w:val="single" w:sz="4" w:space="0" w:color="auto"/>
                  <w:left w:val="single" w:sz="4" w:space="0" w:color="auto"/>
                  <w:bottom w:val="single" w:sz="4" w:space="0" w:color="auto"/>
                  <w:right w:val="single" w:sz="4" w:space="0" w:color="auto"/>
                </w:tcBorders>
              </w:tcPr>
              <w:p w14:paraId="598C0E7F" w14:textId="77777777" w:rsidR="00642411" w:rsidRDefault="00642411" w:rsidP="00642411">
                <w:r w:rsidRPr="003A1F2A">
                  <w:rPr>
                    <w:rFonts w:ascii="MS Gothic" w:eastAsia="MS Gothic" w:hAnsi="MS Gothic" w:hint="eastAsia"/>
                    <w:sz w:val="16"/>
                    <w:szCs w:val="16"/>
                  </w:rPr>
                  <w:t>☐</w:t>
                </w:r>
              </w:p>
            </w:tc>
          </w:sdtContent>
        </w:sdt>
      </w:tr>
      <w:tr w:rsidR="00642411" w:rsidRPr="00A01108" w14:paraId="598C0E8C" w14:textId="77777777" w:rsidTr="00642411">
        <w:tc>
          <w:tcPr>
            <w:tcW w:w="2553" w:type="dxa"/>
            <w:tcBorders>
              <w:top w:val="nil"/>
              <w:left w:val="nil"/>
              <w:bottom w:val="nil"/>
              <w:right w:val="nil"/>
            </w:tcBorders>
          </w:tcPr>
          <w:p w14:paraId="598C0E81" w14:textId="77777777" w:rsidR="00642411" w:rsidRPr="00A01108" w:rsidRDefault="00642411" w:rsidP="00642411">
            <w:pPr>
              <w:rPr>
                <w:sz w:val="16"/>
                <w:szCs w:val="16"/>
              </w:rPr>
            </w:pPr>
          </w:p>
        </w:tc>
        <w:tc>
          <w:tcPr>
            <w:tcW w:w="563" w:type="dxa"/>
            <w:tcBorders>
              <w:top w:val="single" w:sz="4" w:space="0" w:color="auto"/>
              <w:left w:val="nil"/>
              <w:bottom w:val="nil"/>
              <w:right w:val="nil"/>
            </w:tcBorders>
          </w:tcPr>
          <w:p w14:paraId="598C0E82" w14:textId="77777777" w:rsidR="00642411" w:rsidRPr="00A01108" w:rsidRDefault="00642411" w:rsidP="00642411">
            <w:pPr>
              <w:rPr>
                <w:sz w:val="16"/>
                <w:szCs w:val="16"/>
              </w:rPr>
            </w:pPr>
          </w:p>
        </w:tc>
        <w:tc>
          <w:tcPr>
            <w:tcW w:w="591" w:type="dxa"/>
            <w:tcBorders>
              <w:top w:val="single" w:sz="4" w:space="0" w:color="auto"/>
              <w:left w:val="nil"/>
              <w:bottom w:val="nil"/>
              <w:right w:val="nil"/>
            </w:tcBorders>
          </w:tcPr>
          <w:p w14:paraId="598C0E83" w14:textId="77777777" w:rsidR="00642411" w:rsidRPr="00A01108" w:rsidRDefault="00642411" w:rsidP="00642411">
            <w:pPr>
              <w:rPr>
                <w:sz w:val="16"/>
                <w:szCs w:val="16"/>
              </w:rPr>
            </w:pPr>
          </w:p>
        </w:tc>
        <w:tc>
          <w:tcPr>
            <w:tcW w:w="530" w:type="dxa"/>
            <w:tcBorders>
              <w:top w:val="single" w:sz="4" w:space="0" w:color="auto"/>
              <w:left w:val="nil"/>
              <w:bottom w:val="nil"/>
              <w:right w:val="nil"/>
            </w:tcBorders>
          </w:tcPr>
          <w:p w14:paraId="598C0E84" w14:textId="77777777" w:rsidR="00642411" w:rsidRPr="00A01108" w:rsidRDefault="00642411" w:rsidP="00642411">
            <w:pPr>
              <w:rPr>
                <w:sz w:val="16"/>
                <w:szCs w:val="16"/>
              </w:rPr>
            </w:pPr>
          </w:p>
        </w:tc>
        <w:tc>
          <w:tcPr>
            <w:tcW w:w="545" w:type="dxa"/>
            <w:tcBorders>
              <w:top w:val="single" w:sz="4" w:space="0" w:color="auto"/>
              <w:left w:val="nil"/>
              <w:bottom w:val="nil"/>
              <w:right w:val="nil"/>
            </w:tcBorders>
          </w:tcPr>
          <w:p w14:paraId="598C0E85" w14:textId="77777777" w:rsidR="00642411" w:rsidRPr="00A01108" w:rsidRDefault="00642411" w:rsidP="00642411">
            <w:pPr>
              <w:rPr>
                <w:sz w:val="16"/>
                <w:szCs w:val="16"/>
              </w:rPr>
            </w:pPr>
          </w:p>
        </w:tc>
        <w:tc>
          <w:tcPr>
            <w:tcW w:w="235" w:type="dxa"/>
            <w:tcBorders>
              <w:top w:val="nil"/>
              <w:left w:val="nil"/>
              <w:bottom w:val="nil"/>
              <w:right w:val="nil"/>
            </w:tcBorders>
          </w:tcPr>
          <w:p w14:paraId="598C0E86" w14:textId="77777777" w:rsidR="00642411" w:rsidRPr="00A01108" w:rsidRDefault="00642411" w:rsidP="00642411">
            <w:pPr>
              <w:rPr>
                <w:sz w:val="16"/>
                <w:szCs w:val="16"/>
              </w:rPr>
            </w:pPr>
          </w:p>
        </w:tc>
        <w:tc>
          <w:tcPr>
            <w:tcW w:w="3326" w:type="dxa"/>
            <w:tcBorders>
              <w:top w:val="nil"/>
              <w:left w:val="nil"/>
              <w:bottom w:val="nil"/>
              <w:right w:val="single" w:sz="4" w:space="0" w:color="auto"/>
            </w:tcBorders>
          </w:tcPr>
          <w:p w14:paraId="598C0E87" w14:textId="77777777" w:rsidR="00642411" w:rsidRPr="00A01108" w:rsidRDefault="00642411" w:rsidP="00642411">
            <w:pPr>
              <w:rPr>
                <w:sz w:val="16"/>
                <w:szCs w:val="16"/>
              </w:rPr>
            </w:pPr>
            <w:r w:rsidRPr="00A01108">
              <w:rPr>
                <w:sz w:val="16"/>
                <w:szCs w:val="16"/>
              </w:rPr>
              <w:t>Risk of radiation</w:t>
            </w:r>
          </w:p>
        </w:tc>
        <w:sdt>
          <w:sdtPr>
            <w:rPr>
              <w:sz w:val="16"/>
              <w:szCs w:val="16"/>
            </w:rPr>
            <w:id w:val="-1744569694"/>
          </w:sdtPr>
          <w:sdtEndPr/>
          <w:sdtContent>
            <w:tc>
              <w:tcPr>
                <w:tcW w:w="563" w:type="dxa"/>
                <w:tcBorders>
                  <w:top w:val="single" w:sz="4" w:space="0" w:color="auto"/>
                  <w:left w:val="single" w:sz="4" w:space="0" w:color="auto"/>
                  <w:bottom w:val="single" w:sz="4" w:space="0" w:color="auto"/>
                  <w:right w:val="single" w:sz="4" w:space="0" w:color="auto"/>
                </w:tcBorders>
              </w:tcPr>
              <w:p w14:paraId="598C0E88" w14:textId="77777777" w:rsidR="00642411" w:rsidRDefault="00642411" w:rsidP="00642411">
                <w:r>
                  <w:rPr>
                    <w:rFonts w:ascii="MS Gothic" w:eastAsia="MS Gothic" w:hAnsi="MS Gothic" w:hint="eastAsia"/>
                    <w:sz w:val="16"/>
                    <w:szCs w:val="16"/>
                  </w:rPr>
                  <w:t>☒</w:t>
                </w:r>
              </w:p>
            </w:tc>
          </w:sdtContent>
        </w:sdt>
        <w:sdt>
          <w:sdtPr>
            <w:rPr>
              <w:sz w:val="16"/>
              <w:szCs w:val="16"/>
            </w:rPr>
            <w:id w:val="-400983943"/>
          </w:sdtPr>
          <w:sdtEndPr/>
          <w:sdtContent>
            <w:tc>
              <w:tcPr>
                <w:tcW w:w="450" w:type="dxa"/>
                <w:tcBorders>
                  <w:top w:val="single" w:sz="4" w:space="0" w:color="auto"/>
                  <w:left w:val="single" w:sz="4" w:space="0" w:color="auto"/>
                  <w:bottom w:val="single" w:sz="4" w:space="0" w:color="auto"/>
                  <w:right w:val="single" w:sz="4" w:space="0" w:color="auto"/>
                </w:tcBorders>
              </w:tcPr>
              <w:p w14:paraId="598C0E89" w14:textId="77777777" w:rsidR="00642411" w:rsidRDefault="00642411" w:rsidP="00642411">
                <w:r w:rsidRPr="00B93232">
                  <w:rPr>
                    <w:rFonts w:ascii="MS Gothic" w:eastAsia="MS Gothic" w:hAnsi="MS Gothic" w:hint="eastAsia"/>
                    <w:sz w:val="16"/>
                    <w:szCs w:val="16"/>
                  </w:rPr>
                  <w:t>☐</w:t>
                </w:r>
              </w:p>
            </w:tc>
          </w:sdtContent>
        </w:sdt>
        <w:sdt>
          <w:sdtPr>
            <w:rPr>
              <w:sz w:val="16"/>
              <w:szCs w:val="16"/>
            </w:rPr>
            <w:id w:val="1261572665"/>
          </w:sdtPr>
          <w:sdtEndPr/>
          <w:sdtContent>
            <w:tc>
              <w:tcPr>
                <w:tcW w:w="539" w:type="dxa"/>
                <w:tcBorders>
                  <w:top w:val="single" w:sz="4" w:space="0" w:color="auto"/>
                  <w:left w:val="single" w:sz="4" w:space="0" w:color="auto"/>
                  <w:bottom w:val="single" w:sz="4" w:space="0" w:color="auto"/>
                  <w:right w:val="single" w:sz="4" w:space="0" w:color="auto"/>
                </w:tcBorders>
              </w:tcPr>
              <w:p w14:paraId="598C0E8A" w14:textId="77777777" w:rsidR="00642411" w:rsidRDefault="00642411" w:rsidP="00642411">
                <w:r w:rsidRPr="00154C65">
                  <w:rPr>
                    <w:rFonts w:ascii="MS Gothic" w:eastAsia="MS Gothic" w:hAnsi="MS Gothic" w:hint="eastAsia"/>
                    <w:sz w:val="16"/>
                    <w:szCs w:val="16"/>
                  </w:rPr>
                  <w:t>☐</w:t>
                </w:r>
              </w:p>
            </w:tc>
          </w:sdtContent>
        </w:sdt>
        <w:sdt>
          <w:sdtPr>
            <w:rPr>
              <w:sz w:val="16"/>
              <w:szCs w:val="16"/>
            </w:rPr>
            <w:id w:val="-500660491"/>
          </w:sdtPr>
          <w:sdtEndPr/>
          <w:sdtContent>
            <w:tc>
              <w:tcPr>
                <w:tcW w:w="545" w:type="dxa"/>
                <w:tcBorders>
                  <w:top w:val="single" w:sz="4" w:space="0" w:color="auto"/>
                  <w:left w:val="single" w:sz="4" w:space="0" w:color="auto"/>
                  <w:bottom w:val="single" w:sz="4" w:space="0" w:color="auto"/>
                  <w:right w:val="single" w:sz="4" w:space="0" w:color="auto"/>
                </w:tcBorders>
              </w:tcPr>
              <w:p w14:paraId="598C0E8B" w14:textId="77777777" w:rsidR="00642411" w:rsidRDefault="00642411" w:rsidP="00642411">
                <w:r w:rsidRPr="003A1F2A">
                  <w:rPr>
                    <w:rFonts w:ascii="MS Gothic" w:eastAsia="MS Gothic" w:hAnsi="MS Gothic" w:hint="eastAsia"/>
                    <w:sz w:val="16"/>
                    <w:szCs w:val="16"/>
                  </w:rPr>
                  <w:t>☐</w:t>
                </w:r>
              </w:p>
            </w:tc>
          </w:sdtContent>
        </w:sdt>
      </w:tr>
      <w:tr w:rsidR="00642411" w:rsidRPr="00A01108" w14:paraId="598C0E98" w14:textId="77777777" w:rsidTr="00642411">
        <w:tc>
          <w:tcPr>
            <w:tcW w:w="2553" w:type="dxa"/>
            <w:tcBorders>
              <w:top w:val="nil"/>
              <w:left w:val="nil"/>
              <w:bottom w:val="nil"/>
              <w:right w:val="nil"/>
            </w:tcBorders>
          </w:tcPr>
          <w:p w14:paraId="598C0E8D" w14:textId="77777777" w:rsidR="00642411" w:rsidRPr="00A01108" w:rsidRDefault="00642411" w:rsidP="00642411">
            <w:pPr>
              <w:rPr>
                <w:sz w:val="16"/>
                <w:szCs w:val="16"/>
              </w:rPr>
            </w:pPr>
          </w:p>
        </w:tc>
        <w:tc>
          <w:tcPr>
            <w:tcW w:w="563" w:type="dxa"/>
            <w:tcBorders>
              <w:top w:val="nil"/>
              <w:left w:val="nil"/>
              <w:bottom w:val="nil"/>
              <w:right w:val="nil"/>
            </w:tcBorders>
          </w:tcPr>
          <w:p w14:paraId="598C0E8E" w14:textId="77777777" w:rsidR="00642411" w:rsidRPr="00A01108" w:rsidRDefault="00642411" w:rsidP="00642411">
            <w:pPr>
              <w:rPr>
                <w:sz w:val="16"/>
                <w:szCs w:val="16"/>
              </w:rPr>
            </w:pPr>
          </w:p>
        </w:tc>
        <w:tc>
          <w:tcPr>
            <w:tcW w:w="591" w:type="dxa"/>
            <w:tcBorders>
              <w:top w:val="nil"/>
              <w:left w:val="nil"/>
              <w:bottom w:val="nil"/>
              <w:right w:val="nil"/>
            </w:tcBorders>
          </w:tcPr>
          <w:p w14:paraId="598C0E8F" w14:textId="77777777" w:rsidR="00642411" w:rsidRPr="00A01108" w:rsidRDefault="00642411" w:rsidP="00642411">
            <w:pPr>
              <w:rPr>
                <w:sz w:val="16"/>
                <w:szCs w:val="16"/>
              </w:rPr>
            </w:pPr>
          </w:p>
        </w:tc>
        <w:tc>
          <w:tcPr>
            <w:tcW w:w="530" w:type="dxa"/>
            <w:tcBorders>
              <w:top w:val="nil"/>
              <w:left w:val="nil"/>
              <w:bottom w:val="nil"/>
              <w:right w:val="nil"/>
            </w:tcBorders>
          </w:tcPr>
          <w:p w14:paraId="598C0E90" w14:textId="77777777" w:rsidR="00642411" w:rsidRPr="00A01108" w:rsidRDefault="00642411" w:rsidP="00642411">
            <w:pPr>
              <w:rPr>
                <w:sz w:val="16"/>
                <w:szCs w:val="16"/>
              </w:rPr>
            </w:pPr>
          </w:p>
        </w:tc>
        <w:tc>
          <w:tcPr>
            <w:tcW w:w="545" w:type="dxa"/>
            <w:tcBorders>
              <w:top w:val="nil"/>
              <w:left w:val="nil"/>
              <w:bottom w:val="nil"/>
              <w:right w:val="nil"/>
            </w:tcBorders>
          </w:tcPr>
          <w:p w14:paraId="598C0E91" w14:textId="77777777" w:rsidR="00642411" w:rsidRPr="00A01108" w:rsidRDefault="00642411" w:rsidP="00642411">
            <w:pPr>
              <w:rPr>
                <w:sz w:val="16"/>
                <w:szCs w:val="16"/>
              </w:rPr>
            </w:pPr>
          </w:p>
        </w:tc>
        <w:tc>
          <w:tcPr>
            <w:tcW w:w="235" w:type="dxa"/>
            <w:tcBorders>
              <w:top w:val="nil"/>
              <w:left w:val="nil"/>
              <w:bottom w:val="nil"/>
              <w:right w:val="nil"/>
            </w:tcBorders>
          </w:tcPr>
          <w:p w14:paraId="598C0E92" w14:textId="77777777" w:rsidR="00642411" w:rsidRPr="00A01108" w:rsidRDefault="00642411" w:rsidP="00642411">
            <w:pPr>
              <w:rPr>
                <w:sz w:val="16"/>
                <w:szCs w:val="16"/>
              </w:rPr>
            </w:pPr>
          </w:p>
        </w:tc>
        <w:tc>
          <w:tcPr>
            <w:tcW w:w="3326" w:type="dxa"/>
            <w:tcBorders>
              <w:top w:val="nil"/>
              <w:left w:val="nil"/>
              <w:bottom w:val="nil"/>
              <w:right w:val="single" w:sz="4" w:space="0" w:color="auto"/>
            </w:tcBorders>
          </w:tcPr>
          <w:p w14:paraId="598C0E93" w14:textId="77777777" w:rsidR="00642411" w:rsidRPr="00A01108" w:rsidRDefault="00642411" w:rsidP="00642411">
            <w:pPr>
              <w:rPr>
                <w:sz w:val="16"/>
                <w:szCs w:val="16"/>
              </w:rPr>
            </w:pPr>
            <w:r w:rsidRPr="00A01108">
              <w:rPr>
                <w:sz w:val="16"/>
                <w:szCs w:val="16"/>
              </w:rPr>
              <w:t xml:space="preserve">Vibration </w:t>
            </w:r>
          </w:p>
        </w:tc>
        <w:sdt>
          <w:sdtPr>
            <w:rPr>
              <w:sz w:val="16"/>
              <w:szCs w:val="16"/>
            </w:rPr>
            <w:id w:val="1658035857"/>
          </w:sdtPr>
          <w:sdtEndPr/>
          <w:sdtContent>
            <w:tc>
              <w:tcPr>
                <w:tcW w:w="563" w:type="dxa"/>
                <w:tcBorders>
                  <w:top w:val="single" w:sz="4" w:space="0" w:color="auto"/>
                  <w:left w:val="single" w:sz="4" w:space="0" w:color="auto"/>
                  <w:bottom w:val="single" w:sz="4" w:space="0" w:color="auto"/>
                  <w:right w:val="single" w:sz="4" w:space="0" w:color="auto"/>
                </w:tcBorders>
              </w:tcPr>
              <w:p w14:paraId="598C0E94" w14:textId="77777777" w:rsidR="00642411" w:rsidRDefault="00642411" w:rsidP="00642411">
                <w:r w:rsidRPr="00654D02">
                  <w:rPr>
                    <w:rFonts w:ascii="MS Gothic" w:eastAsia="MS Gothic" w:hAnsi="MS Gothic" w:hint="eastAsia"/>
                    <w:sz w:val="16"/>
                    <w:szCs w:val="16"/>
                  </w:rPr>
                  <w:t>☐</w:t>
                </w:r>
              </w:p>
            </w:tc>
          </w:sdtContent>
        </w:sdt>
        <w:sdt>
          <w:sdtPr>
            <w:rPr>
              <w:sz w:val="16"/>
              <w:szCs w:val="16"/>
            </w:rPr>
            <w:id w:val="1982423934"/>
          </w:sdtPr>
          <w:sdtEndPr/>
          <w:sdtContent>
            <w:tc>
              <w:tcPr>
                <w:tcW w:w="450" w:type="dxa"/>
                <w:tcBorders>
                  <w:top w:val="single" w:sz="4" w:space="0" w:color="auto"/>
                  <w:left w:val="single" w:sz="4" w:space="0" w:color="auto"/>
                  <w:bottom w:val="single" w:sz="4" w:space="0" w:color="auto"/>
                  <w:right w:val="single" w:sz="4" w:space="0" w:color="auto"/>
                </w:tcBorders>
              </w:tcPr>
              <w:p w14:paraId="598C0E95" w14:textId="77777777" w:rsidR="00642411" w:rsidRDefault="00642411" w:rsidP="00642411">
                <w:r>
                  <w:rPr>
                    <w:rFonts w:ascii="MS Gothic" w:eastAsia="MS Gothic" w:hAnsi="MS Gothic" w:hint="eastAsia"/>
                    <w:sz w:val="16"/>
                    <w:szCs w:val="16"/>
                  </w:rPr>
                  <w:t>☒</w:t>
                </w:r>
              </w:p>
            </w:tc>
          </w:sdtContent>
        </w:sdt>
        <w:sdt>
          <w:sdtPr>
            <w:rPr>
              <w:sz w:val="16"/>
              <w:szCs w:val="16"/>
            </w:rPr>
            <w:id w:val="1561518387"/>
          </w:sdtPr>
          <w:sdtEndPr/>
          <w:sdtContent>
            <w:tc>
              <w:tcPr>
                <w:tcW w:w="539" w:type="dxa"/>
                <w:tcBorders>
                  <w:top w:val="single" w:sz="4" w:space="0" w:color="auto"/>
                  <w:left w:val="single" w:sz="4" w:space="0" w:color="auto"/>
                  <w:bottom w:val="single" w:sz="4" w:space="0" w:color="auto"/>
                  <w:right w:val="single" w:sz="4" w:space="0" w:color="auto"/>
                </w:tcBorders>
              </w:tcPr>
              <w:p w14:paraId="598C0E96" w14:textId="77777777" w:rsidR="00642411" w:rsidRDefault="00642411" w:rsidP="00642411">
                <w:r w:rsidRPr="00154C65">
                  <w:rPr>
                    <w:rFonts w:ascii="MS Gothic" w:eastAsia="MS Gothic" w:hAnsi="MS Gothic" w:hint="eastAsia"/>
                    <w:sz w:val="16"/>
                    <w:szCs w:val="16"/>
                  </w:rPr>
                  <w:t>☐</w:t>
                </w:r>
              </w:p>
            </w:tc>
          </w:sdtContent>
        </w:sdt>
        <w:sdt>
          <w:sdtPr>
            <w:rPr>
              <w:sz w:val="16"/>
              <w:szCs w:val="16"/>
            </w:rPr>
            <w:id w:val="-305000652"/>
          </w:sdtPr>
          <w:sdtEndPr/>
          <w:sdtContent>
            <w:tc>
              <w:tcPr>
                <w:tcW w:w="545" w:type="dxa"/>
                <w:tcBorders>
                  <w:top w:val="single" w:sz="4" w:space="0" w:color="auto"/>
                  <w:left w:val="single" w:sz="4" w:space="0" w:color="auto"/>
                  <w:bottom w:val="single" w:sz="4" w:space="0" w:color="auto"/>
                  <w:right w:val="single" w:sz="4" w:space="0" w:color="auto"/>
                </w:tcBorders>
              </w:tcPr>
              <w:p w14:paraId="598C0E97" w14:textId="77777777" w:rsidR="00642411" w:rsidRDefault="00642411" w:rsidP="00642411">
                <w:r w:rsidRPr="003A1F2A">
                  <w:rPr>
                    <w:rFonts w:ascii="MS Gothic" w:eastAsia="MS Gothic" w:hAnsi="MS Gothic" w:hint="eastAsia"/>
                    <w:sz w:val="16"/>
                    <w:szCs w:val="16"/>
                  </w:rPr>
                  <w:t>☐</w:t>
                </w:r>
              </w:p>
            </w:tc>
          </w:sdtContent>
        </w:sdt>
      </w:tr>
      <w:tr w:rsidR="00642411" w:rsidRPr="00A01108" w14:paraId="598C0EA0" w14:textId="77777777" w:rsidTr="00642411">
        <w:tc>
          <w:tcPr>
            <w:tcW w:w="4782" w:type="dxa"/>
            <w:gridSpan w:val="5"/>
            <w:tcBorders>
              <w:top w:val="nil"/>
              <w:left w:val="nil"/>
              <w:bottom w:val="nil"/>
              <w:right w:val="nil"/>
            </w:tcBorders>
          </w:tcPr>
          <w:p w14:paraId="598C0E99" w14:textId="77777777" w:rsidR="00642411" w:rsidRPr="00A01108" w:rsidRDefault="00642411" w:rsidP="00642411">
            <w:pPr>
              <w:rPr>
                <w:sz w:val="16"/>
                <w:szCs w:val="16"/>
              </w:rPr>
            </w:pPr>
            <w:r w:rsidRPr="00A01108">
              <w:rPr>
                <w:sz w:val="16"/>
                <w:szCs w:val="16"/>
              </w:rPr>
              <w:t>This job requires that weight be lifted or force be exerted. Show how much &amp; how often by checking the appropriate boxes below</w:t>
            </w:r>
          </w:p>
        </w:tc>
        <w:tc>
          <w:tcPr>
            <w:tcW w:w="235" w:type="dxa"/>
            <w:tcBorders>
              <w:top w:val="nil"/>
              <w:left w:val="nil"/>
              <w:bottom w:val="nil"/>
              <w:right w:val="nil"/>
            </w:tcBorders>
          </w:tcPr>
          <w:p w14:paraId="598C0E9A" w14:textId="77777777" w:rsidR="00642411" w:rsidRPr="00A01108" w:rsidRDefault="00642411" w:rsidP="00642411">
            <w:pPr>
              <w:rPr>
                <w:sz w:val="16"/>
                <w:szCs w:val="16"/>
              </w:rPr>
            </w:pPr>
          </w:p>
        </w:tc>
        <w:tc>
          <w:tcPr>
            <w:tcW w:w="3326" w:type="dxa"/>
            <w:tcBorders>
              <w:top w:val="nil"/>
              <w:left w:val="nil"/>
              <w:bottom w:val="nil"/>
              <w:right w:val="nil"/>
            </w:tcBorders>
          </w:tcPr>
          <w:p w14:paraId="598C0E9B" w14:textId="77777777" w:rsidR="00642411" w:rsidRPr="00A01108" w:rsidRDefault="00642411" w:rsidP="00642411">
            <w:pPr>
              <w:rPr>
                <w:sz w:val="16"/>
                <w:szCs w:val="16"/>
              </w:rPr>
            </w:pPr>
          </w:p>
        </w:tc>
        <w:tc>
          <w:tcPr>
            <w:tcW w:w="563" w:type="dxa"/>
            <w:tcBorders>
              <w:top w:val="single" w:sz="4" w:space="0" w:color="auto"/>
              <w:left w:val="nil"/>
              <w:bottom w:val="nil"/>
              <w:right w:val="nil"/>
            </w:tcBorders>
          </w:tcPr>
          <w:p w14:paraId="598C0E9C" w14:textId="77777777" w:rsidR="00642411" w:rsidRPr="00A01108" w:rsidRDefault="00642411" w:rsidP="00642411">
            <w:pPr>
              <w:rPr>
                <w:sz w:val="16"/>
                <w:szCs w:val="16"/>
              </w:rPr>
            </w:pPr>
          </w:p>
        </w:tc>
        <w:tc>
          <w:tcPr>
            <w:tcW w:w="450" w:type="dxa"/>
            <w:tcBorders>
              <w:top w:val="single" w:sz="4" w:space="0" w:color="auto"/>
              <w:left w:val="nil"/>
              <w:bottom w:val="nil"/>
              <w:right w:val="nil"/>
            </w:tcBorders>
          </w:tcPr>
          <w:p w14:paraId="598C0E9D" w14:textId="77777777" w:rsidR="00642411" w:rsidRPr="00A01108" w:rsidRDefault="00642411" w:rsidP="00642411">
            <w:pPr>
              <w:rPr>
                <w:sz w:val="16"/>
                <w:szCs w:val="16"/>
              </w:rPr>
            </w:pPr>
          </w:p>
        </w:tc>
        <w:tc>
          <w:tcPr>
            <w:tcW w:w="539" w:type="dxa"/>
            <w:tcBorders>
              <w:top w:val="single" w:sz="4" w:space="0" w:color="auto"/>
              <w:left w:val="nil"/>
              <w:bottom w:val="nil"/>
              <w:right w:val="nil"/>
            </w:tcBorders>
          </w:tcPr>
          <w:p w14:paraId="598C0E9E" w14:textId="77777777" w:rsidR="00642411" w:rsidRPr="00A01108" w:rsidRDefault="00642411" w:rsidP="00642411">
            <w:pPr>
              <w:rPr>
                <w:sz w:val="16"/>
                <w:szCs w:val="16"/>
              </w:rPr>
            </w:pPr>
          </w:p>
        </w:tc>
        <w:tc>
          <w:tcPr>
            <w:tcW w:w="545" w:type="dxa"/>
            <w:tcBorders>
              <w:top w:val="single" w:sz="4" w:space="0" w:color="auto"/>
              <w:left w:val="nil"/>
              <w:bottom w:val="nil"/>
              <w:right w:val="nil"/>
            </w:tcBorders>
          </w:tcPr>
          <w:p w14:paraId="598C0E9F" w14:textId="77777777" w:rsidR="00642411" w:rsidRPr="00A01108" w:rsidRDefault="00642411" w:rsidP="00642411">
            <w:pPr>
              <w:rPr>
                <w:sz w:val="16"/>
                <w:szCs w:val="16"/>
              </w:rPr>
            </w:pPr>
          </w:p>
        </w:tc>
      </w:tr>
      <w:tr w:rsidR="00642411" w:rsidRPr="00A01108" w14:paraId="598C0EA8" w14:textId="77777777" w:rsidTr="00642411">
        <w:tc>
          <w:tcPr>
            <w:tcW w:w="2553" w:type="dxa"/>
            <w:tcBorders>
              <w:top w:val="nil"/>
              <w:left w:val="nil"/>
              <w:bottom w:val="nil"/>
              <w:right w:val="single" w:sz="4" w:space="0" w:color="auto"/>
            </w:tcBorders>
          </w:tcPr>
          <w:p w14:paraId="598C0EA1" w14:textId="77777777" w:rsidR="00642411" w:rsidRPr="00A01108" w:rsidRDefault="00642411" w:rsidP="00642411">
            <w:pPr>
              <w:rPr>
                <w:sz w:val="16"/>
                <w:szCs w:val="16"/>
              </w:rPr>
            </w:pPr>
          </w:p>
        </w:tc>
        <w:tc>
          <w:tcPr>
            <w:tcW w:w="563" w:type="dxa"/>
            <w:tcBorders>
              <w:top w:val="single" w:sz="4" w:space="0" w:color="auto"/>
              <w:left w:val="single" w:sz="4" w:space="0" w:color="auto"/>
              <w:bottom w:val="single" w:sz="4" w:space="0" w:color="auto"/>
              <w:right w:val="single" w:sz="4" w:space="0" w:color="auto"/>
            </w:tcBorders>
          </w:tcPr>
          <w:p w14:paraId="598C0EA2" w14:textId="77777777" w:rsidR="00642411" w:rsidRPr="00A01108" w:rsidRDefault="00642411" w:rsidP="00642411">
            <w:pPr>
              <w:rPr>
                <w:sz w:val="16"/>
                <w:szCs w:val="16"/>
              </w:rPr>
            </w:pPr>
            <w:r w:rsidRPr="00A01108">
              <w:rPr>
                <w:sz w:val="16"/>
                <w:szCs w:val="16"/>
              </w:rPr>
              <w:t>None</w:t>
            </w:r>
          </w:p>
        </w:tc>
        <w:tc>
          <w:tcPr>
            <w:tcW w:w="591" w:type="dxa"/>
            <w:tcBorders>
              <w:top w:val="single" w:sz="4" w:space="0" w:color="auto"/>
              <w:left w:val="single" w:sz="4" w:space="0" w:color="auto"/>
              <w:bottom w:val="single" w:sz="4" w:space="0" w:color="auto"/>
              <w:right w:val="single" w:sz="4" w:space="0" w:color="auto"/>
            </w:tcBorders>
          </w:tcPr>
          <w:p w14:paraId="598C0EA3" w14:textId="77777777" w:rsidR="00642411" w:rsidRPr="00A01108" w:rsidRDefault="00642411" w:rsidP="00642411">
            <w:pPr>
              <w:rPr>
                <w:sz w:val="16"/>
                <w:szCs w:val="16"/>
              </w:rPr>
            </w:pPr>
            <w:r w:rsidRPr="00A01108">
              <w:rPr>
                <w:sz w:val="16"/>
                <w:szCs w:val="16"/>
              </w:rPr>
              <w:t>Up to 1/3</w:t>
            </w:r>
          </w:p>
        </w:tc>
        <w:tc>
          <w:tcPr>
            <w:tcW w:w="530" w:type="dxa"/>
            <w:tcBorders>
              <w:top w:val="single" w:sz="4" w:space="0" w:color="auto"/>
              <w:left w:val="single" w:sz="4" w:space="0" w:color="auto"/>
              <w:bottom w:val="single" w:sz="4" w:space="0" w:color="auto"/>
              <w:right w:val="single" w:sz="4" w:space="0" w:color="auto"/>
            </w:tcBorders>
          </w:tcPr>
          <w:p w14:paraId="598C0EA4" w14:textId="77777777" w:rsidR="00642411" w:rsidRPr="00A01108" w:rsidRDefault="00642411" w:rsidP="00642411">
            <w:pPr>
              <w:rPr>
                <w:sz w:val="16"/>
                <w:szCs w:val="16"/>
              </w:rPr>
            </w:pPr>
            <w:r w:rsidRPr="00A01108">
              <w:rPr>
                <w:sz w:val="16"/>
                <w:szCs w:val="16"/>
              </w:rPr>
              <w:t>1/3 to ½</w:t>
            </w:r>
          </w:p>
        </w:tc>
        <w:tc>
          <w:tcPr>
            <w:tcW w:w="545" w:type="dxa"/>
            <w:tcBorders>
              <w:top w:val="single" w:sz="4" w:space="0" w:color="auto"/>
              <w:left w:val="single" w:sz="4" w:space="0" w:color="auto"/>
              <w:bottom w:val="single" w:sz="4" w:space="0" w:color="auto"/>
              <w:right w:val="single" w:sz="4" w:space="0" w:color="auto"/>
            </w:tcBorders>
          </w:tcPr>
          <w:p w14:paraId="598C0EA5" w14:textId="77777777" w:rsidR="00642411" w:rsidRPr="00A01108" w:rsidRDefault="00642411" w:rsidP="00642411">
            <w:pPr>
              <w:rPr>
                <w:sz w:val="16"/>
                <w:szCs w:val="16"/>
              </w:rPr>
            </w:pPr>
            <w:r w:rsidRPr="00A01108">
              <w:rPr>
                <w:sz w:val="16"/>
                <w:szCs w:val="16"/>
              </w:rPr>
              <w:t>2/3 and more</w:t>
            </w:r>
          </w:p>
        </w:tc>
        <w:tc>
          <w:tcPr>
            <w:tcW w:w="235" w:type="dxa"/>
            <w:tcBorders>
              <w:top w:val="nil"/>
              <w:left w:val="single" w:sz="4" w:space="0" w:color="auto"/>
              <w:bottom w:val="nil"/>
              <w:right w:val="nil"/>
            </w:tcBorders>
          </w:tcPr>
          <w:p w14:paraId="598C0EA6" w14:textId="77777777" w:rsidR="00642411" w:rsidRPr="00A01108" w:rsidRDefault="00642411" w:rsidP="00642411">
            <w:pPr>
              <w:rPr>
                <w:sz w:val="16"/>
                <w:szCs w:val="16"/>
              </w:rPr>
            </w:pPr>
          </w:p>
        </w:tc>
        <w:tc>
          <w:tcPr>
            <w:tcW w:w="5423" w:type="dxa"/>
            <w:gridSpan w:val="5"/>
            <w:tcBorders>
              <w:top w:val="nil"/>
              <w:left w:val="nil"/>
              <w:bottom w:val="nil"/>
              <w:right w:val="nil"/>
            </w:tcBorders>
          </w:tcPr>
          <w:p w14:paraId="598C0EA7" w14:textId="77777777" w:rsidR="00642411" w:rsidRPr="00A01108" w:rsidRDefault="00642411" w:rsidP="00642411">
            <w:pPr>
              <w:rPr>
                <w:sz w:val="16"/>
                <w:szCs w:val="16"/>
              </w:rPr>
            </w:pPr>
            <w:r w:rsidRPr="00A01108">
              <w:rPr>
                <w:sz w:val="16"/>
                <w:szCs w:val="16"/>
              </w:rPr>
              <w:t>The typical noise level for the environment for the work environment is: (Check all that apply)</w:t>
            </w:r>
          </w:p>
        </w:tc>
      </w:tr>
      <w:tr w:rsidR="00642411" w:rsidRPr="00A01108" w14:paraId="598C0EB6" w14:textId="77777777" w:rsidTr="00642411">
        <w:tc>
          <w:tcPr>
            <w:tcW w:w="2553" w:type="dxa"/>
            <w:tcBorders>
              <w:top w:val="nil"/>
              <w:left w:val="nil"/>
              <w:bottom w:val="nil"/>
            </w:tcBorders>
          </w:tcPr>
          <w:p w14:paraId="598C0EA9" w14:textId="77777777" w:rsidR="00642411" w:rsidRPr="00A01108" w:rsidRDefault="00642411" w:rsidP="00642411">
            <w:pPr>
              <w:rPr>
                <w:sz w:val="16"/>
                <w:szCs w:val="16"/>
              </w:rPr>
            </w:pPr>
            <w:r w:rsidRPr="00A01108">
              <w:rPr>
                <w:sz w:val="16"/>
                <w:szCs w:val="16"/>
              </w:rPr>
              <w:t>Up to 10 pounds</w:t>
            </w:r>
          </w:p>
        </w:tc>
        <w:sdt>
          <w:sdtPr>
            <w:rPr>
              <w:sz w:val="16"/>
              <w:szCs w:val="16"/>
            </w:rPr>
            <w:id w:val="464621862"/>
          </w:sdtPr>
          <w:sdtEndPr/>
          <w:sdtContent>
            <w:tc>
              <w:tcPr>
                <w:tcW w:w="563" w:type="dxa"/>
              </w:tcPr>
              <w:p w14:paraId="598C0EAA" w14:textId="77777777" w:rsidR="00642411" w:rsidRPr="00A01108" w:rsidRDefault="00642411" w:rsidP="00642411">
                <w:pPr>
                  <w:rPr>
                    <w:sz w:val="16"/>
                    <w:szCs w:val="16"/>
                  </w:rPr>
                </w:pPr>
                <w:r>
                  <w:rPr>
                    <w:rFonts w:ascii="MS Gothic" w:eastAsia="MS Gothic" w:hAnsi="MS Gothic" w:hint="eastAsia"/>
                    <w:sz w:val="16"/>
                    <w:szCs w:val="16"/>
                  </w:rPr>
                  <w:t>☐</w:t>
                </w:r>
              </w:p>
            </w:tc>
          </w:sdtContent>
        </w:sdt>
        <w:sdt>
          <w:sdtPr>
            <w:rPr>
              <w:sz w:val="16"/>
              <w:szCs w:val="16"/>
            </w:rPr>
            <w:id w:val="-438216994"/>
          </w:sdtPr>
          <w:sdtEndPr/>
          <w:sdtContent>
            <w:tc>
              <w:tcPr>
                <w:tcW w:w="591" w:type="dxa"/>
                <w:tcBorders>
                  <w:top w:val="nil"/>
                </w:tcBorders>
              </w:tcPr>
              <w:p w14:paraId="598C0EAB" w14:textId="77777777" w:rsidR="00642411" w:rsidRPr="00A01108" w:rsidRDefault="00642411" w:rsidP="00642411">
                <w:pPr>
                  <w:rPr>
                    <w:sz w:val="16"/>
                    <w:szCs w:val="16"/>
                  </w:rPr>
                </w:pPr>
                <w:r>
                  <w:rPr>
                    <w:rFonts w:ascii="MS Gothic" w:eastAsia="MS Gothic" w:hAnsi="MS Gothic" w:hint="eastAsia"/>
                    <w:sz w:val="16"/>
                    <w:szCs w:val="16"/>
                  </w:rPr>
                  <w:t>☐</w:t>
                </w:r>
              </w:p>
            </w:tc>
          </w:sdtContent>
        </w:sdt>
        <w:sdt>
          <w:sdtPr>
            <w:rPr>
              <w:sz w:val="16"/>
              <w:szCs w:val="16"/>
            </w:rPr>
            <w:id w:val="763119721"/>
          </w:sdtPr>
          <w:sdtEndPr/>
          <w:sdtContent>
            <w:sdt>
              <w:sdtPr>
                <w:rPr>
                  <w:sz w:val="16"/>
                  <w:szCs w:val="16"/>
                </w:rPr>
                <w:id w:val="399484617"/>
              </w:sdtPr>
              <w:sdtEndPr/>
              <w:sdtContent>
                <w:tc>
                  <w:tcPr>
                    <w:tcW w:w="530" w:type="dxa"/>
                    <w:tcBorders>
                      <w:top w:val="nil"/>
                    </w:tcBorders>
                  </w:tcPr>
                  <w:p w14:paraId="598C0EAC" w14:textId="77777777" w:rsidR="00642411" w:rsidRPr="00A01108" w:rsidRDefault="00642411" w:rsidP="00642411">
                    <w:pPr>
                      <w:rPr>
                        <w:sz w:val="16"/>
                        <w:szCs w:val="16"/>
                      </w:rPr>
                    </w:pPr>
                    <w:r>
                      <w:rPr>
                        <w:rFonts w:ascii="MS Gothic" w:eastAsia="MS Gothic" w:hAnsi="MS Gothic" w:hint="eastAsia"/>
                        <w:sz w:val="16"/>
                        <w:szCs w:val="16"/>
                      </w:rPr>
                      <w:t>☐</w:t>
                    </w:r>
                  </w:p>
                </w:tc>
              </w:sdtContent>
            </w:sdt>
          </w:sdtContent>
        </w:sdt>
        <w:sdt>
          <w:sdtPr>
            <w:rPr>
              <w:sz w:val="16"/>
              <w:szCs w:val="16"/>
            </w:rPr>
            <w:id w:val="1233961621"/>
          </w:sdtPr>
          <w:sdtEndPr/>
          <w:sdtContent>
            <w:tc>
              <w:tcPr>
                <w:tcW w:w="545" w:type="dxa"/>
                <w:tcBorders>
                  <w:top w:val="nil"/>
                </w:tcBorders>
              </w:tcPr>
              <w:p w14:paraId="598C0EAD" w14:textId="77777777" w:rsidR="00642411" w:rsidRPr="00A01108" w:rsidRDefault="00642411" w:rsidP="00642411">
                <w:pPr>
                  <w:rPr>
                    <w:sz w:val="16"/>
                    <w:szCs w:val="16"/>
                  </w:rPr>
                </w:pPr>
                <w:r>
                  <w:rPr>
                    <w:sz w:val="16"/>
                    <w:szCs w:val="16"/>
                  </w:rPr>
                  <w:t xml:space="preserve"> </w:t>
                </w:r>
                <w:sdt>
                  <w:sdtPr>
                    <w:rPr>
                      <w:sz w:val="16"/>
                      <w:szCs w:val="16"/>
                    </w:rPr>
                    <w:id w:val="87815816"/>
                  </w:sdtPr>
                  <w:sdtEndPr/>
                  <w:sdtContent>
                    <w:r>
                      <w:rPr>
                        <w:rFonts w:ascii="MS Gothic" w:eastAsia="MS Gothic" w:hAnsi="MS Gothic" w:hint="eastAsia"/>
                        <w:sz w:val="16"/>
                        <w:szCs w:val="16"/>
                      </w:rPr>
                      <w:t>☒</w:t>
                    </w:r>
                  </w:sdtContent>
                </w:sdt>
              </w:p>
            </w:tc>
          </w:sdtContent>
        </w:sdt>
        <w:tc>
          <w:tcPr>
            <w:tcW w:w="235" w:type="dxa"/>
            <w:tcBorders>
              <w:top w:val="nil"/>
              <w:bottom w:val="nil"/>
              <w:right w:val="nil"/>
            </w:tcBorders>
          </w:tcPr>
          <w:p w14:paraId="598C0EAE" w14:textId="77777777" w:rsidR="00642411" w:rsidRPr="00A01108" w:rsidRDefault="00642411" w:rsidP="00642411">
            <w:pPr>
              <w:rPr>
                <w:sz w:val="16"/>
                <w:szCs w:val="16"/>
              </w:rPr>
            </w:pPr>
          </w:p>
        </w:tc>
        <w:tc>
          <w:tcPr>
            <w:tcW w:w="5423" w:type="dxa"/>
            <w:gridSpan w:val="5"/>
            <w:vMerge w:val="restart"/>
            <w:tcBorders>
              <w:top w:val="nil"/>
              <w:left w:val="nil"/>
              <w:bottom w:val="nil"/>
              <w:right w:val="nil"/>
            </w:tcBorders>
          </w:tcPr>
          <w:p w14:paraId="598C0EAF" w14:textId="77777777" w:rsidR="00642411" w:rsidRPr="00A01108" w:rsidRDefault="00AF7C7A" w:rsidP="00642411">
            <w:pPr>
              <w:rPr>
                <w:sz w:val="16"/>
                <w:szCs w:val="16"/>
              </w:rPr>
            </w:pPr>
            <w:sdt>
              <w:sdtPr>
                <w:rPr>
                  <w:sz w:val="16"/>
                  <w:szCs w:val="16"/>
                </w:rPr>
                <w:id w:val="-829285277"/>
              </w:sdtPr>
              <w:sdtEndPr/>
              <w:sdtContent>
                <w:r w:rsidR="00642411" w:rsidRPr="00654D02">
                  <w:rPr>
                    <w:rFonts w:ascii="MS Gothic" w:eastAsia="MS Gothic" w:hAnsi="MS Gothic" w:hint="eastAsia"/>
                    <w:sz w:val="16"/>
                    <w:szCs w:val="16"/>
                  </w:rPr>
                  <w:t>☐</w:t>
                </w:r>
              </w:sdtContent>
            </w:sdt>
            <w:r w:rsidR="00642411" w:rsidRPr="00A01108">
              <w:rPr>
                <w:sz w:val="16"/>
                <w:szCs w:val="16"/>
              </w:rPr>
              <w:t xml:space="preserve"> Very Quiet</w:t>
            </w:r>
            <w:r w:rsidR="00642411" w:rsidRPr="00A01108">
              <w:rPr>
                <w:sz w:val="16"/>
                <w:szCs w:val="16"/>
              </w:rPr>
              <w:tab/>
            </w:r>
            <w:r w:rsidR="00642411" w:rsidRPr="00A01108">
              <w:rPr>
                <w:sz w:val="16"/>
                <w:szCs w:val="16"/>
              </w:rPr>
              <w:tab/>
            </w:r>
            <w:sdt>
              <w:sdtPr>
                <w:rPr>
                  <w:sz w:val="16"/>
                  <w:szCs w:val="16"/>
                </w:rPr>
                <w:id w:val="-174502845"/>
              </w:sdtPr>
              <w:sdtEndPr/>
              <w:sdtContent>
                <w:r w:rsidR="00642411">
                  <w:rPr>
                    <w:rFonts w:ascii="MS Gothic" w:eastAsia="MS Gothic" w:hAnsi="MS Gothic" w:hint="eastAsia"/>
                    <w:sz w:val="16"/>
                    <w:szCs w:val="16"/>
                  </w:rPr>
                  <w:t>☒</w:t>
                </w:r>
              </w:sdtContent>
            </w:sdt>
            <w:r w:rsidR="00642411" w:rsidRPr="00A01108">
              <w:rPr>
                <w:sz w:val="16"/>
                <w:szCs w:val="16"/>
              </w:rPr>
              <w:t xml:space="preserve"> Loud Noise</w:t>
            </w:r>
            <w:r w:rsidR="00642411" w:rsidRPr="00A01108">
              <w:rPr>
                <w:sz w:val="16"/>
                <w:szCs w:val="16"/>
              </w:rPr>
              <w:tab/>
            </w:r>
            <w:sdt>
              <w:sdtPr>
                <w:rPr>
                  <w:sz w:val="16"/>
                  <w:szCs w:val="16"/>
                </w:rPr>
                <w:id w:val="1025141975"/>
              </w:sdtPr>
              <w:sdtEndPr/>
              <w:sdtContent>
                <w:r w:rsidR="00642411">
                  <w:rPr>
                    <w:rFonts w:ascii="MS Gothic" w:eastAsia="MS Gothic" w:hAnsi="MS Gothic" w:hint="eastAsia"/>
                    <w:sz w:val="16"/>
                    <w:szCs w:val="16"/>
                  </w:rPr>
                  <w:t>☒</w:t>
                </w:r>
              </w:sdtContent>
            </w:sdt>
            <w:r w:rsidR="00642411" w:rsidRPr="00A01108">
              <w:rPr>
                <w:sz w:val="16"/>
                <w:szCs w:val="16"/>
              </w:rPr>
              <w:t xml:space="preserve"> Quiet</w:t>
            </w:r>
          </w:p>
          <w:p w14:paraId="598C0EB0" w14:textId="77777777" w:rsidR="00642411" w:rsidRPr="00A01108" w:rsidRDefault="00AF7C7A" w:rsidP="00642411">
            <w:pPr>
              <w:rPr>
                <w:sz w:val="16"/>
                <w:szCs w:val="16"/>
              </w:rPr>
            </w:pPr>
            <w:sdt>
              <w:sdtPr>
                <w:rPr>
                  <w:sz w:val="16"/>
                  <w:szCs w:val="16"/>
                </w:rPr>
                <w:id w:val="866405"/>
              </w:sdtPr>
              <w:sdtEndPr/>
              <w:sdtContent>
                <w:r w:rsidR="00642411">
                  <w:rPr>
                    <w:rFonts w:ascii="MS Gothic" w:eastAsia="MS Gothic" w:hAnsi="MS Gothic" w:hint="eastAsia"/>
                    <w:sz w:val="16"/>
                    <w:szCs w:val="16"/>
                  </w:rPr>
                  <w:t>☒</w:t>
                </w:r>
              </w:sdtContent>
            </w:sdt>
            <w:r w:rsidR="00642411" w:rsidRPr="00A01108">
              <w:rPr>
                <w:sz w:val="16"/>
                <w:szCs w:val="16"/>
              </w:rPr>
              <w:t xml:space="preserve"> Moderate Noise</w:t>
            </w:r>
            <w:r w:rsidR="00642411" w:rsidRPr="00A01108">
              <w:rPr>
                <w:sz w:val="16"/>
                <w:szCs w:val="16"/>
              </w:rPr>
              <w:tab/>
            </w:r>
            <w:r w:rsidR="00642411" w:rsidRPr="00A01108">
              <w:rPr>
                <w:sz w:val="16"/>
                <w:szCs w:val="16"/>
              </w:rPr>
              <w:tab/>
            </w:r>
            <w:sdt>
              <w:sdtPr>
                <w:rPr>
                  <w:sz w:val="16"/>
                  <w:szCs w:val="16"/>
                </w:rPr>
                <w:id w:val="-1870294252"/>
              </w:sdtPr>
              <w:sdtEndPr/>
              <w:sdtContent>
                <w:r w:rsidR="00642411">
                  <w:rPr>
                    <w:rFonts w:ascii="MS Gothic" w:eastAsia="MS Gothic" w:hAnsi="MS Gothic" w:hint="eastAsia"/>
                    <w:sz w:val="16"/>
                    <w:szCs w:val="16"/>
                  </w:rPr>
                  <w:t>☒</w:t>
                </w:r>
              </w:sdtContent>
            </w:sdt>
            <w:r w:rsidR="00642411" w:rsidRPr="00A01108">
              <w:rPr>
                <w:sz w:val="16"/>
                <w:szCs w:val="16"/>
              </w:rPr>
              <w:t xml:space="preserve"> Very Loud Noise</w:t>
            </w:r>
          </w:p>
          <w:p w14:paraId="598C0EB1" w14:textId="77777777" w:rsidR="00642411" w:rsidRPr="00A01108" w:rsidRDefault="00642411" w:rsidP="00642411">
            <w:pPr>
              <w:rPr>
                <w:sz w:val="16"/>
                <w:szCs w:val="16"/>
              </w:rPr>
            </w:pPr>
          </w:p>
          <w:p w14:paraId="598C0EB2" w14:textId="77777777" w:rsidR="00642411" w:rsidRPr="00A01108" w:rsidRDefault="00642411" w:rsidP="00642411">
            <w:pPr>
              <w:rPr>
                <w:sz w:val="16"/>
                <w:szCs w:val="16"/>
              </w:rPr>
            </w:pPr>
            <w:r w:rsidRPr="00A01108">
              <w:rPr>
                <w:sz w:val="16"/>
                <w:szCs w:val="16"/>
              </w:rPr>
              <w:t>Hearing:</w:t>
            </w:r>
          </w:p>
          <w:p w14:paraId="598C0EB3" w14:textId="77777777" w:rsidR="00642411" w:rsidRPr="00A01108" w:rsidRDefault="00AF7C7A" w:rsidP="00642411">
            <w:pPr>
              <w:rPr>
                <w:sz w:val="16"/>
                <w:szCs w:val="16"/>
              </w:rPr>
            </w:pPr>
            <w:sdt>
              <w:sdtPr>
                <w:rPr>
                  <w:sz w:val="16"/>
                  <w:szCs w:val="16"/>
                </w:rPr>
                <w:id w:val="-1068116679"/>
              </w:sdtPr>
              <w:sdtEndPr/>
              <w:sdtContent>
                <w:r w:rsidR="00642411">
                  <w:rPr>
                    <w:rFonts w:ascii="MS Gothic" w:eastAsia="MS Gothic" w:hAnsi="MS Gothic" w:hint="eastAsia"/>
                    <w:sz w:val="16"/>
                    <w:szCs w:val="16"/>
                  </w:rPr>
                  <w:t>☒</w:t>
                </w:r>
              </w:sdtContent>
            </w:sdt>
            <w:r w:rsidR="00642411" w:rsidRPr="00A01108">
              <w:rPr>
                <w:sz w:val="16"/>
                <w:szCs w:val="16"/>
              </w:rPr>
              <w:t xml:space="preserve"> Ability to hear alarms on equipment</w:t>
            </w:r>
          </w:p>
          <w:p w14:paraId="598C0EB4" w14:textId="77777777" w:rsidR="00642411" w:rsidRPr="00A01108" w:rsidRDefault="00AF7C7A" w:rsidP="00642411">
            <w:pPr>
              <w:rPr>
                <w:sz w:val="16"/>
                <w:szCs w:val="16"/>
              </w:rPr>
            </w:pPr>
            <w:sdt>
              <w:sdtPr>
                <w:rPr>
                  <w:sz w:val="16"/>
                  <w:szCs w:val="16"/>
                </w:rPr>
                <w:id w:val="1789938291"/>
              </w:sdtPr>
              <w:sdtEndPr/>
              <w:sdtContent>
                <w:r w:rsidR="00642411">
                  <w:rPr>
                    <w:rFonts w:ascii="MS Gothic" w:eastAsia="MS Gothic" w:hAnsi="MS Gothic" w:hint="eastAsia"/>
                    <w:sz w:val="16"/>
                    <w:szCs w:val="16"/>
                  </w:rPr>
                  <w:t>☒</w:t>
                </w:r>
              </w:sdtContent>
            </w:sdt>
            <w:r w:rsidR="00642411" w:rsidRPr="00A01108">
              <w:rPr>
                <w:sz w:val="16"/>
                <w:szCs w:val="16"/>
              </w:rPr>
              <w:t xml:space="preserve"> Ability to hear patient call</w:t>
            </w:r>
          </w:p>
          <w:p w14:paraId="598C0EB5" w14:textId="77777777" w:rsidR="00642411" w:rsidRPr="00A01108" w:rsidRDefault="00AF7C7A" w:rsidP="00642411">
            <w:pPr>
              <w:rPr>
                <w:sz w:val="16"/>
                <w:szCs w:val="16"/>
              </w:rPr>
            </w:pPr>
            <w:sdt>
              <w:sdtPr>
                <w:rPr>
                  <w:sz w:val="16"/>
                  <w:szCs w:val="16"/>
                </w:rPr>
                <w:id w:val="-1220121814"/>
              </w:sdtPr>
              <w:sdtEndPr/>
              <w:sdtContent>
                <w:r w:rsidR="00642411">
                  <w:rPr>
                    <w:rFonts w:ascii="MS Gothic" w:eastAsia="MS Gothic" w:hAnsi="MS Gothic" w:hint="eastAsia"/>
                    <w:sz w:val="16"/>
                    <w:szCs w:val="16"/>
                  </w:rPr>
                  <w:t>☒</w:t>
                </w:r>
              </w:sdtContent>
            </w:sdt>
            <w:r w:rsidR="00642411" w:rsidRPr="00A01108">
              <w:rPr>
                <w:sz w:val="16"/>
                <w:szCs w:val="16"/>
              </w:rPr>
              <w:t xml:space="preserve"> Ability to hear instructions from staff</w:t>
            </w:r>
          </w:p>
        </w:tc>
      </w:tr>
      <w:tr w:rsidR="00642411" w:rsidRPr="00A01108" w14:paraId="598C0EBE" w14:textId="77777777" w:rsidTr="00642411">
        <w:tc>
          <w:tcPr>
            <w:tcW w:w="2553" w:type="dxa"/>
            <w:tcBorders>
              <w:top w:val="nil"/>
              <w:left w:val="nil"/>
              <w:bottom w:val="nil"/>
            </w:tcBorders>
          </w:tcPr>
          <w:p w14:paraId="598C0EB7" w14:textId="77777777" w:rsidR="00642411" w:rsidRPr="00A01108" w:rsidRDefault="00642411" w:rsidP="00642411">
            <w:pPr>
              <w:rPr>
                <w:sz w:val="16"/>
                <w:szCs w:val="16"/>
              </w:rPr>
            </w:pPr>
            <w:r w:rsidRPr="00A01108">
              <w:rPr>
                <w:sz w:val="16"/>
                <w:szCs w:val="16"/>
              </w:rPr>
              <w:t>Up to 25 pounds</w:t>
            </w:r>
          </w:p>
        </w:tc>
        <w:sdt>
          <w:sdtPr>
            <w:rPr>
              <w:sz w:val="16"/>
              <w:szCs w:val="16"/>
            </w:rPr>
            <w:id w:val="-587231510"/>
          </w:sdtPr>
          <w:sdtEndPr/>
          <w:sdtContent>
            <w:tc>
              <w:tcPr>
                <w:tcW w:w="563" w:type="dxa"/>
              </w:tcPr>
              <w:p w14:paraId="598C0EB8" w14:textId="77777777" w:rsidR="00642411" w:rsidRPr="00A01108" w:rsidRDefault="00642411" w:rsidP="00642411">
                <w:pPr>
                  <w:rPr>
                    <w:sz w:val="16"/>
                    <w:szCs w:val="16"/>
                  </w:rPr>
                </w:pPr>
                <w:r>
                  <w:rPr>
                    <w:rFonts w:ascii="MS Gothic" w:eastAsia="MS Gothic" w:hAnsi="MS Gothic" w:hint="eastAsia"/>
                    <w:sz w:val="16"/>
                    <w:szCs w:val="16"/>
                  </w:rPr>
                  <w:t>☐</w:t>
                </w:r>
              </w:p>
            </w:tc>
          </w:sdtContent>
        </w:sdt>
        <w:sdt>
          <w:sdtPr>
            <w:rPr>
              <w:sz w:val="16"/>
              <w:szCs w:val="16"/>
            </w:rPr>
            <w:id w:val="-748432700"/>
          </w:sdtPr>
          <w:sdtEndPr/>
          <w:sdtContent>
            <w:tc>
              <w:tcPr>
                <w:tcW w:w="591" w:type="dxa"/>
              </w:tcPr>
              <w:p w14:paraId="598C0EB9" w14:textId="77777777" w:rsidR="00642411" w:rsidRPr="00A01108" w:rsidRDefault="00642411" w:rsidP="00642411">
                <w:pPr>
                  <w:rPr>
                    <w:sz w:val="16"/>
                    <w:szCs w:val="16"/>
                  </w:rPr>
                </w:pPr>
                <w:r>
                  <w:rPr>
                    <w:rFonts w:ascii="MS Gothic" w:eastAsia="MS Gothic" w:hAnsi="MS Gothic" w:hint="eastAsia"/>
                    <w:sz w:val="16"/>
                    <w:szCs w:val="16"/>
                  </w:rPr>
                  <w:t>☐</w:t>
                </w:r>
              </w:p>
            </w:tc>
          </w:sdtContent>
        </w:sdt>
        <w:sdt>
          <w:sdtPr>
            <w:rPr>
              <w:sz w:val="16"/>
              <w:szCs w:val="16"/>
            </w:rPr>
            <w:id w:val="1224412384"/>
          </w:sdtPr>
          <w:sdtEndPr/>
          <w:sdtContent>
            <w:sdt>
              <w:sdtPr>
                <w:rPr>
                  <w:sz w:val="16"/>
                  <w:szCs w:val="16"/>
                </w:rPr>
                <w:id w:val="454291930"/>
              </w:sdtPr>
              <w:sdtEndPr/>
              <w:sdtContent>
                <w:tc>
                  <w:tcPr>
                    <w:tcW w:w="530" w:type="dxa"/>
                  </w:tcPr>
                  <w:p w14:paraId="598C0EBA" w14:textId="77777777" w:rsidR="00642411" w:rsidRPr="00A01108" w:rsidRDefault="00642411" w:rsidP="00642411">
                    <w:pPr>
                      <w:rPr>
                        <w:sz w:val="16"/>
                        <w:szCs w:val="16"/>
                      </w:rPr>
                    </w:pPr>
                    <w:r>
                      <w:rPr>
                        <w:rFonts w:ascii="MS Gothic" w:eastAsia="MS Gothic" w:hAnsi="MS Gothic" w:hint="eastAsia"/>
                        <w:sz w:val="16"/>
                        <w:szCs w:val="16"/>
                      </w:rPr>
                      <w:t>☐</w:t>
                    </w:r>
                  </w:p>
                </w:tc>
              </w:sdtContent>
            </w:sdt>
          </w:sdtContent>
        </w:sdt>
        <w:sdt>
          <w:sdtPr>
            <w:rPr>
              <w:sz w:val="16"/>
              <w:szCs w:val="16"/>
            </w:rPr>
            <w:id w:val="595684665"/>
          </w:sdtPr>
          <w:sdtEndPr/>
          <w:sdtContent>
            <w:tc>
              <w:tcPr>
                <w:tcW w:w="545" w:type="dxa"/>
              </w:tcPr>
              <w:p w14:paraId="598C0EBB" w14:textId="77777777" w:rsidR="00642411" w:rsidRPr="00A01108" w:rsidRDefault="00642411" w:rsidP="00642411">
                <w:pPr>
                  <w:rPr>
                    <w:sz w:val="16"/>
                    <w:szCs w:val="16"/>
                  </w:rPr>
                </w:pPr>
                <w:r>
                  <w:rPr>
                    <w:sz w:val="16"/>
                    <w:szCs w:val="16"/>
                  </w:rPr>
                  <w:t xml:space="preserve"> </w:t>
                </w:r>
                <w:sdt>
                  <w:sdtPr>
                    <w:rPr>
                      <w:sz w:val="16"/>
                      <w:szCs w:val="16"/>
                    </w:rPr>
                    <w:id w:val="-857190401"/>
                  </w:sdtPr>
                  <w:sdtEndPr/>
                  <w:sdtContent>
                    <w:r>
                      <w:rPr>
                        <w:rFonts w:ascii="MS Gothic" w:eastAsia="MS Gothic" w:hAnsi="MS Gothic" w:hint="eastAsia"/>
                        <w:sz w:val="16"/>
                        <w:szCs w:val="16"/>
                      </w:rPr>
                      <w:t>☒</w:t>
                    </w:r>
                  </w:sdtContent>
                </w:sdt>
              </w:p>
            </w:tc>
          </w:sdtContent>
        </w:sdt>
        <w:tc>
          <w:tcPr>
            <w:tcW w:w="235" w:type="dxa"/>
            <w:tcBorders>
              <w:top w:val="nil"/>
              <w:bottom w:val="nil"/>
              <w:right w:val="nil"/>
            </w:tcBorders>
          </w:tcPr>
          <w:p w14:paraId="598C0EBC" w14:textId="77777777" w:rsidR="00642411" w:rsidRPr="00A01108" w:rsidRDefault="00642411" w:rsidP="00642411">
            <w:pPr>
              <w:rPr>
                <w:sz w:val="16"/>
                <w:szCs w:val="16"/>
              </w:rPr>
            </w:pPr>
          </w:p>
        </w:tc>
        <w:tc>
          <w:tcPr>
            <w:tcW w:w="5423" w:type="dxa"/>
            <w:gridSpan w:val="5"/>
            <w:vMerge/>
            <w:tcBorders>
              <w:left w:val="nil"/>
              <w:bottom w:val="nil"/>
              <w:right w:val="nil"/>
            </w:tcBorders>
          </w:tcPr>
          <w:p w14:paraId="598C0EBD" w14:textId="77777777" w:rsidR="00642411" w:rsidRPr="00A01108" w:rsidRDefault="00642411" w:rsidP="00642411">
            <w:pPr>
              <w:rPr>
                <w:sz w:val="16"/>
                <w:szCs w:val="16"/>
              </w:rPr>
            </w:pPr>
          </w:p>
        </w:tc>
      </w:tr>
      <w:tr w:rsidR="00642411" w:rsidRPr="00A01108" w14:paraId="598C0EC6" w14:textId="77777777" w:rsidTr="00642411">
        <w:tc>
          <w:tcPr>
            <w:tcW w:w="2553" w:type="dxa"/>
            <w:tcBorders>
              <w:top w:val="nil"/>
              <w:left w:val="nil"/>
              <w:bottom w:val="nil"/>
            </w:tcBorders>
          </w:tcPr>
          <w:p w14:paraId="598C0EBF" w14:textId="77777777" w:rsidR="00642411" w:rsidRPr="00A01108" w:rsidRDefault="00642411" w:rsidP="00642411">
            <w:pPr>
              <w:rPr>
                <w:sz w:val="16"/>
                <w:szCs w:val="16"/>
              </w:rPr>
            </w:pPr>
            <w:r w:rsidRPr="00A01108">
              <w:rPr>
                <w:sz w:val="16"/>
                <w:szCs w:val="16"/>
              </w:rPr>
              <w:t>Up to 50 pounds</w:t>
            </w:r>
          </w:p>
        </w:tc>
        <w:sdt>
          <w:sdtPr>
            <w:rPr>
              <w:sz w:val="16"/>
              <w:szCs w:val="16"/>
            </w:rPr>
            <w:id w:val="52738386"/>
          </w:sdtPr>
          <w:sdtEndPr/>
          <w:sdtContent>
            <w:tc>
              <w:tcPr>
                <w:tcW w:w="563" w:type="dxa"/>
              </w:tcPr>
              <w:p w14:paraId="598C0EC0" w14:textId="77777777" w:rsidR="00642411" w:rsidRPr="00A01108" w:rsidRDefault="00642411" w:rsidP="00642411">
                <w:pPr>
                  <w:rPr>
                    <w:sz w:val="16"/>
                    <w:szCs w:val="16"/>
                  </w:rPr>
                </w:pPr>
                <w:r>
                  <w:rPr>
                    <w:rFonts w:ascii="MS Gothic" w:eastAsia="MS Gothic" w:hAnsi="MS Gothic" w:hint="eastAsia"/>
                    <w:sz w:val="16"/>
                    <w:szCs w:val="16"/>
                  </w:rPr>
                  <w:t>☐</w:t>
                </w:r>
              </w:p>
            </w:tc>
          </w:sdtContent>
        </w:sdt>
        <w:sdt>
          <w:sdtPr>
            <w:rPr>
              <w:sz w:val="16"/>
              <w:szCs w:val="16"/>
            </w:rPr>
            <w:id w:val="247854012"/>
          </w:sdtPr>
          <w:sdtEndPr/>
          <w:sdtContent>
            <w:tc>
              <w:tcPr>
                <w:tcW w:w="591" w:type="dxa"/>
              </w:tcPr>
              <w:p w14:paraId="598C0EC1" w14:textId="77777777" w:rsidR="00642411" w:rsidRPr="00A01108" w:rsidRDefault="00642411" w:rsidP="00642411">
                <w:pPr>
                  <w:rPr>
                    <w:sz w:val="16"/>
                    <w:szCs w:val="16"/>
                  </w:rPr>
                </w:pPr>
                <w:r>
                  <w:rPr>
                    <w:rFonts w:ascii="MS Gothic" w:eastAsia="MS Gothic" w:hAnsi="MS Gothic" w:hint="eastAsia"/>
                    <w:sz w:val="16"/>
                    <w:szCs w:val="16"/>
                  </w:rPr>
                  <w:t>☐</w:t>
                </w:r>
              </w:p>
            </w:tc>
          </w:sdtContent>
        </w:sdt>
        <w:sdt>
          <w:sdtPr>
            <w:rPr>
              <w:sz w:val="16"/>
              <w:szCs w:val="16"/>
            </w:rPr>
            <w:id w:val="998310678"/>
          </w:sdtPr>
          <w:sdtEndPr/>
          <w:sdtContent>
            <w:tc>
              <w:tcPr>
                <w:tcW w:w="530" w:type="dxa"/>
              </w:tcPr>
              <w:p w14:paraId="598C0EC2" w14:textId="77777777" w:rsidR="00642411" w:rsidRPr="00A01108" w:rsidRDefault="00642411" w:rsidP="00642411">
                <w:pPr>
                  <w:rPr>
                    <w:sz w:val="16"/>
                    <w:szCs w:val="16"/>
                  </w:rPr>
                </w:pPr>
                <w:r>
                  <w:rPr>
                    <w:rFonts w:ascii="MS Gothic" w:eastAsia="MS Gothic" w:hAnsi="MS Gothic" w:hint="eastAsia"/>
                    <w:sz w:val="16"/>
                    <w:szCs w:val="16"/>
                  </w:rPr>
                  <w:t>☐</w:t>
                </w:r>
              </w:p>
            </w:tc>
          </w:sdtContent>
        </w:sdt>
        <w:sdt>
          <w:sdtPr>
            <w:rPr>
              <w:sz w:val="16"/>
              <w:szCs w:val="16"/>
            </w:rPr>
            <w:id w:val="-2008897781"/>
          </w:sdtPr>
          <w:sdtEndPr/>
          <w:sdtContent>
            <w:tc>
              <w:tcPr>
                <w:tcW w:w="545" w:type="dxa"/>
              </w:tcPr>
              <w:p w14:paraId="598C0EC3" w14:textId="77777777" w:rsidR="00642411" w:rsidRPr="00A01108" w:rsidRDefault="00642411" w:rsidP="00642411">
                <w:pPr>
                  <w:rPr>
                    <w:sz w:val="16"/>
                    <w:szCs w:val="16"/>
                  </w:rPr>
                </w:pPr>
                <w:r>
                  <w:rPr>
                    <w:rFonts w:ascii="MS Gothic" w:eastAsia="MS Gothic" w:hAnsi="MS Gothic" w:hint="eastAsia"/>
                    <w:sz w:val="16"/>
                    <w:szCs w:val="16"/>
                  </w:rPr>
                  <w:t>☒</w:t>
                </w:r>
              </w:p>
            </w:tc>
          </w:sdtContent>
        </w:sdt>
        <w:tc>
          <w:tcPr>
            <w:tcW w:w="235" w:type="dxa"/>
            <w:tcBorders>
              <w:top w:val="nil"/>
              <w:bottom w:val="nil"/>
              <w:right w:val="nil"/>
            </w:tcBorders>
          </w:tcPr>
          <w:p w14:paraId="598C0EC4" w14:textId="77777777" w:rsidR="00642411" w:rsidRPr="00A01108" w:rsidRDefault="00642411" w:rsidP="00642411">
            <w:pPr>
              <w:rPr>
                <w:sz w:val="16"/>
                <w:szCs w:val="16"/>
              </w:rPr>
            </w:pPr>
          </w:p>
        </w:tc>
        <w:tc>
          <w:tcPr>
            <w:tcW w:w="5423" w:type="dxa"/>
            <w:gridSpan w:val="5"/>
            <w:vMerge/>
            <w:tcBorders>
              <w:left w:val="nil"/>
              <w:bottom w:val="nil"/>
              <w:right w:val="nil"/>
            </w:tcBorders>
          </w:tcPr>
          <w:p w14:paraId="598C0EC5" w14:textId="77777777" w:rsidR="00642411" w:rsidRPr="00A01108" w:rsidRDefault="00642411" w:rsidP="00642411">
            <w:pPr>
              <w:rPr>
                <w:sz w:val="16"/>
                <w:szCs w:val="16"/>
              </w:rPr>
            </w:pPr>
          </w:p>
        </w:tc>
      </w:tr>
      <w:tr w:rsidR="00642411" w:rsidRPr="00A01108" w14:paraId="598C0ECE" w14:textId="77777777" w:rsidTr="00642411">
        <w:tc>
          <w:tcPr>
            <w:tcW w:w="2553" w:type="dxa"/>
            <w:tcBorders>
              <w:top w:val="nil"/>
              <w:left w:val="nil"/>
              <w:bottom w:val="nil"/>
            </w:tcBorders>
          </w:tcPr>
          <w:p w14:paraId="598C0EC7" w14:textId="77777777" w:rsidR="00642411" w:rsidRPr="00A01108" w:rsidRDefault="00642411" w:rsidP="00642411">
            <w:pPr>
              <w:rPr>
                <w:sz w:val="16"/>
                <w:szCs w:val="16"/>
              </w:rPr>
            </w:pPr>
            <w:r w:rsidRPr="00A01108">
              <w:rPr>
                <w:sz w:val="16"/>
                <w:szCs w:val="16"/>
              </w:rPr>
              <w:t>Up to 100 pounds</w:t>
            </w:r>
          </w:p>
        </w:tc>
        <w:sdt>
          <w:sdtPr>
            <w:rPr>
              <w:sz w:val="16"/>
              <w:szCs w:val="16"/>
            </w:rPr>
            <w:id w:val="-543215442"/>
          </w:sdtPr>
          <w:sdtEndPr/>
          <w:sdtContent>
            <w:tc>
              <w:tcPr>
                <w:tcW w:w="563" w:type="dxa"/>
              </w:tcPr>
              <w:p w14:paraId="598C0EC8" w14:textId="77777777" w:rsidR="00642411" w:rsidRPr="00A01108" w:rsidRDefault="00642411" w:rsidP="00642411">
                <w:pPr>
                  <w:rPr>
                    <w:sz w:val="16"/>
                    <w:szCs w:val="16"/>
                  </w:rPr>
                </w:pPr>
                <w:r>
                  <w:rPr>
                    <w:sz w:val="16"/>
                    <w:szCs w:val="16"/>
                  </w:rPr>
                  <w:t xml:space="preserve"> </w:t>
                </w:r>
                <w:sdt>
                  <w:sdtPr>
                    <w:rPr>
                      <w:sz w:val="16"/>
                      <w:szCs w:val="16"/>
                    </w:rPr>
                    <w:id w:val="919145393"/>
                  </w:sdtPr>
                  <w:sdtEndPr/>
                  <w:sdtContent>
                    <w:r>
                      <w:rPr>
                        <w:rFonts w:ascii="MS Gothic" w:eastAsia="MS Gothic" w:hAnsi="MS Gothic" w:hint="eastAsia"/>
                        <w:sz w:val="16"/>
                        <w:szCs w:val="16"/>
                      </w:rPr>
                      <w:t>☒</w:t>
                    </w:r>
                  </w:sdtContent>
                </w:sdt>
              </w:p>
            </w:tc>
          </w:sdtContent>
        </w:sdt>
        <w:sdt>
          <w:sdtPr>
            <w:rPr>
              <w:sz w:val="16"/>
              <w:szCs w:val="16"/>
            </w:rPr>
            <w:id w:val="-407921024"/>
          </w:sdtPr>
          <w:sdtEndPr/>
          <w:sdtContent>
            <w:tc>
              <w:tcPr>
                <w:tcW w:w="591" w:type="dxa"/>
              </w:tcPr>
              <w:p w14:paraId="598C0EC9" w14:textId="77777777" w:rsidR="00642411" w:rsidRPr="00A01108" w:rsidRDefault="00642411" w:rsidP="00642411">
                <w:pPr>
                  <w:rPr>
                    <w:sz w:val="16"/>
                    <w:szCs w:val="16"/>
                  </w:rPr>
                </w:pPr>
                <w:r>
                  <w:rPr>
                    <w:rFonts w:ascii="MS Gothic" w:eastAsia="MS Gothic" w:hAnsi="MS Gothic" w:hint="eastAsia"/>
                    <w:sz w:val="16"/>
                    <w:szCs w:val="16"/>
                  </w:rPr>
                  <w:t>☐</w:t>
                </w:r>
              </w:p>
            </w:tc>
          </w:sdtContent>
        </w:sdt>
        <w:sdt>
          <w:sdtPr>
            <w:rPr>
              <w:sz w:val="16"/>
              <w:szCs w:val="16"/>
            </w:rPr>
            <w:id w:val="-1264369078"/>
          </w:sdtPr>
          <w:sdtEndPr/>
          <w:sdtContent>
            <w:tc>
              <w:tcPr>
                <w:tcW w:w="530" w:type="dxa"/>
              </w:tcPr>
              <w:p w14:paraId="598C0ECA" w14:textId="77777777" w:rsidR="00642411" w:rsidRPr="00A01108" w:rsidRDefault="00642411" w:rsidP="00642411">
                <w:pPr>
                  <w:rPr>
                    <w:sz w:val="16"/>
                    <w:szCs w:val="16"/>
                  </w:rPr>
                </w:pPr>
                <w:r>
                  <w:rPr>
                    <w:rFonts w:ascii="MS Gothic" w:eastAsia="MS Gothic" w:hAnsi="MS Gothic" w:hint="eastAsia"/>
                    <w:sz w:val="16"/>
                    <w:szCs w:val="16"/>
                  </w:rPr>
                  <w:t>☐</w:t>
                </w:r>
              </w:p>
            </w:tc>
          </w:sdtContent>
        </w:sdt>
        <w:sdt>
          <w:sdtPr>
            <w:rPr>
              <w:sz w:val="16"/>
              <w:szCs w:val="16"/>
            </w:rPr>
            <w:id w:val="-1061633025"/>
          </w:sdtPr>
          <w:sdtEndPr/>
          <w:sdtContent>
            <w:tc>
              <w:tcPr>
                <w:tcW w:w="545" w:type="dxa"/>
              </w:tcPr>
              <w:p w14:paraId="598C0ECB" w14:textId="77777777" w:rsidR="00642411" w:rsidRPr="00A01108" w:rsidRDefault="00642411" w:rsidP="00642411">
                <w:pPr>
                  <w:rPr>
                    <w:sz w:val="16"/>
                    <w:szCs w:val="16"/>
                  </w:rPr>
                </w:pPr>
                <w:r>
                  <w:rPr>
                    <w:rFonts w:ascii="MS Gothic" w:eastAsia="MS Gothic" w:hAnsi="MS Gothic" w:hint="eastAsia"/>
                    <w:sz w:val="16"/>
                    <w:szCs w:val="16"/>
                  </w:rPr>
                  <w:t>☐</w:t>
                </w:r>
              </w:p>
            </w:tc>
          </w:sdtContent>
        </w:sdt>
        <w:tc>
          <w:tcPr>
            <w:tcW w:w="235" w:type="dxa"/>
            <w:tcBorders>
              <w:top w:val="nil"/>
              <w:bottom w:val="nil"/>
              <w:right w:val="nil"/>
            </w:tcBorders>
          </w:tcPr>
          <w:p w14:paraId="598C0ECC" w14:textId="77777777" w:rsidR="00642411" w:rsidRPr="00A01108" w:rsidRDefault="00642411" w:rsidP="00642411">
            <w:pPr>
              <w:rPr>
                <w:sz w:val="16"/>
                <w:szCs w:val="16"/>
              </w:rPr>
            </w:pPr>
          </w:p>
        </w:tc>
        <w:tc>
          <w:tcPr>
            <w:tcW w:w="5423" w:type="dxa"/>
            <w:gridSpan w:val="5"/>
            <w:vMerge/>
            <w:tcBorders>
              <w:left w:val="nil"/>
              <w:bottom w:val="nil"/>
              <w:right w:val="nil"/>
            </w:tcBorders>
          </w:tcPr>
          <w:p w14:paraId="598C0ECD" w14:textId="77777777" w:rsidR="00642411" w:rsidRPr="00A01108" w:rsidRDefault="00642411" w:rsidP="00642411">
            <w:pPr>
              <w:rPr>
                <w:sz w:val="16"/>
                <w:szCs w:val="16"/>
              </w:rPr>
            </w:pPr>
          </w:p>
        </w:tc>
      </w:tr>
      <w:tr w:rsidR="00642411" w:rsidRPr="00A01108" w14:paraId="598C0ED6" w14:textId="77777777" w:rsidTr="00642411">
        <w:tc>
          <w:tcPr>
            <w:tcW w:w="2553" w:type="dxa"/>
            <w:tcBorders>
              <w:top w:val="nil"/>
              <w:left w:val="nil"/>
              <w:bottom w:val="nil"/>
            </w:tcBorders>
          </w:tcPr>
          <w:p w14:paraId="598C0ECF" w14:textId="77777777" w:rsidR="00642411" w:rsidRPr="00A01108" w:rsidRDefault="00642411" w:rsidP="00642411">
            <w:pPr>
              <w:rPr>
                <w:sz w:val="16"/>
                <w:szCs w:val="16"/>
              </w:rPr>
            </w:pPr>
            <w:r w:rsidRPr="00A01108">
              <w:rPr>
                <w:sz w:val="16"/>
                <w:szCs w:val="16"/>
              </w:rPr>
              <w:t>More than 100 pounds</w:t>
            </w:r>
          </w:p>
        </w:tc>
        <w:sdt>
          <w:sdtPr>
            <w:rPr>
              <w:sz w:val="16"/>
              <w:szCs w:val="16"/>
            </w:rPr>
            <w:id w:val="-515997222"/>
          </w:sdtPr>
          <w:sdtEndPr/>
          <w:sdtContent>
            <w:tc>
              <w:tcPr>
                <w:tcW w:w="563" w:type="dxa"/>
              </w:tcPr>
              <w:p w14:paraId="598C0ED0" w14:textId="77777777" w:rsidR="00642411" w:rsidRPr="00A01108" w:rsidRDefault="00642411" w:rsidP="00642411">
                <w:pPr>
                  <w:rPr>
                    <w:sz w:val="16"/>
                    <w:szCs w:val="16"/>
                  </w:rPr>
                </w:pPr>
                <w:r>
                  <w:rPr>
                    <w:sz w:val="16"/>
                    <w:szCs w:val="16"/>
                  </w:rPr>
                  <w:t xml:space="preserve"> </w:t>
                </w:r>
                <w:sdt>
                  <w:sdtPr>
                    <w:rPr>
                      <w:sz w:val="16"/>
                      <w:szCs w:val="16"/>
                    </w:rPr>
                    <w:id w:val="-861287678"/>
                  </w:sdtPr>
                  <w:sdtEndPr/>
                  <w:sdtContent>
                    <w:r>
                      <w:rPr>
                        <w:rFonts w:ascii="MS Gothic" w:eastAsia="MS Gothic" w:hAnsi="MS Gothic" w:hint="eastAsia"/>
                        <w:sz w:val="16"/>
                        <w:szCs w:val="16"/>
                      </w:rPr>
                      <w:t>☒</w:t>
                    </w:r>
                  </w:sdtContent>
                </w:sdt>
              </w:p>
            </w:tc>
          </w:sdtContent>
        </w:sdt>
        <w:sdt>
          <w:sdtPr>
            <w:rPr>
              <w:sz w:val="16"/>
              <w:szCs w:val="16"/>
            </w:rPr>
            <w:id w:val="-136877125"/>
          </w:sdtPr>
          <w:sdtEndPr/>
          <w:sdtContent>
            <w:sdt>
              <w:sdtPr>
                <w:rPr>
                  <w:sz w:val="16"/>
                  <w:szCs w:val="16"/>
                </w:rPr>
                <w:id w:val="470183893"/>
              </w:sdtPr>
              <w:sdtEndPr/>
              <w:sdtContent>
                <w:tc>
                  <w:tcPr>
                    <w:tcW w:w="591" w:type="dxa"/>
                  </w:tcPr>
                  <w:p w14:paraId="598C0ED1" w14:textId="77777777" w:rsidR="00642411" w:rsidRPr="00A01108" w:rsidRDefault="00642411" w:rsidP="00642411">
                    <w:pPr>
                      <w:rPr>
                        <w:sz w:val="16"/>
                        <w:szCs w:val="16"/>
                      </w:rPr>
                    </w:pPr>
                    <w:r>
                      <w:rPr>
                        <w:rFonts w:ascii="MS Gothic" w:eastAsia="MS Gothic" w:hAnsi="MS Gothic" w:hint="eastAsia"/>
                        <w:sz w:val="16"/>
                        <w:szCs w:val="16"/>
                      </w:rPr>
                      <w:t>☐</w:t>
                    </w:r>
                  </w:p>
                </w:tc>
              </w:sdtContent>
            </w:sdt>
          </w:sdtContent>
        </w:sdt>
        <w:sdt>
          <w:sdtPr>
            <w:rPr>
              <w:sz w:val="16"/>
              <w:szCs w:val="16"/>
            </w:rPr>
            <w:id w:val="1563837769"/>
          </w:sdtPr>
          <w:sdtEndPr/>
          <w:sdtContent>
            <w:tc>
              <w:tcPr>
                <w:tcW w:w="530" w:type="dxa"/>
              </w:tcPr>
              <w:p w14:paraId="598C0ED2" w14:textId="77777777" w:rsidR="00642411" w:rsidRPr="00A01108" w:rsidRDefault="00642411" w:rsidP="00642411">
                <w:pPr>
                  <w:rPr>
                    <w:sz w:val="16"/>
                    <w:szCs w:val="16"/>
                  </w:rPr>
                </w:pPr>
                <w:r>
                  <w:rPr>
                    <w:rFonts w:ascii="MS Gothic" w:eastAsia="MS Gothic" w:hAnsi="MS Gothic" w:hint="eastAsia"/>
                    <w:sz w:val="16"/>
                    <w:szCs w:val="16"/>
                  </w:rPr>
                  <w:t>☐</w:t>
                </w:r>
              </w:p>
            </w:tc>
          </w:sdtContent>
        </w:sdt>
        <w:sdt>
          <w:sdtPr>
            <w:rPr>
              <w:sz w:val="16"/>
              <w:szCs w:val="16"/>
            </w:rPr>
            <w:id w:val="-2088915368"/>
          </w:sdtPr>
          <w:sdtEndPr/>
          <w:sdtContent>
            <w:tc>
              <w:tcPr>
                <w:tcW w:w="545" w:type="dxa"/>
              </w:tcPr>
              <w:p w14:paraId="598C0ED3" w14:textId="77777777" w:rsidR="00642411" w:rsidRPr="00A01108" w:rsidRDefault="00642411" w:rsidP="00642411">
                <w:pPr>
                  <w:rPr>
                    <w:sz w:val="16"/>
                    <w:szCs w:val="16"/>
                  </w:rPr>
                </w:pPr>
                <w:r>
                  <w:rPr>
                    <w:rFonts w:ascii="MS Gothic" w:eastAsia="MS Gothic" w:hAnsi="MS Gothic" w:hint="eastAsia"/>
                    <w:sz w:val="16"/>
                    <w:szCs w:val="16"/>
                  </w:rPr>
                  <w:t>☐</w:t>
                </w:r>
              </w:p>
            </w:tc>
          </w:sdtContent>
        </w:sdt>
        <w:tc>
          <w:tcPr>
            <w:tcW w:w="235" w:type="dxa"/>
            <w:tcBorders>
              <w:top w:val="nil"/>
              <w:bottom w:val="nil"/>
              <w:right w:val="nil"/>
            </w:tcBorders>
          </w:tcPr>
          <w:p w14:paraId="598C0ED4" w14:textId="77777777" w:rsidR="00642411" w:rsidRPr="00A01108" w:rsidRDefault="00642411" w:rsidP="00642411">
            <w:pPr>
              <w:rPr>
                <w:sz w:val="16"/>
                <w:szCs w:val="16"/>
              </w:rPr>
            </w:pPr>
          </w:p>
        </w:tc>
        <w:tc>
          <w:tcPr>
            <w:tcW w:w="5423" w:type="dxa"/>
            <w:gridSpan w:val="5"/>
            <w:vMerge/>
            <w:tcBorders>
              <w:left w:val="nil"/>
              <w:bottom w:val="nil"/>
              <w:right w:val="nil"/>
            </w:tcBorders>
          </w:tcPr>
          <w:p w14:paraId="598C0ED5" w14:textId="77777777" w:rsidR="00642411" w:rsidRPr="00A01108" w:rsidRDefault="00642411" w:rsidP="00642411">
            <w:pPr>
              <w:rPr>
                <w:sz w:val="16"/>
                <w:szCs w:val="16"/>
              </w:rPr>
            </w:pPr>
          </w:p>
        </w:tc>
      </w:tr>
    </w:tbl>
    <w:p w14:paraId="598C0ED7" w14:textId="77777777" w:rsidR="00642411" w:rsidRPr="00A01108" w:rsidRDefault="00642411" w:rsidP="00642411">
      <w:pPr>
        <w:rPr>
          <w:sz w:val="16"/>
          <w:szCs w:val="16"/>
        </w:rPr>
      </w:pPr>
    </w:p>
    <w:p w14:paraId="598C0ED8" w14:textId="77777777" w:rsidR="00642411" w:rsidRPr="00A01108" w:rsidRDefault="00642411" w:rsidP="00642411"/>
    <w:p w14:paraId="598C0ED9" w14:textId="77777777" w:rsidR="00642411" w:rsidRPr="00A01108" w:rsidRDefault="00642411" w:rsidP="00642411">
      <w:pPr>
        <w:rPr>
          <w:b/>
        </w:rPr>
      </w:pPr>
      <w:r w:rsidRPr="00A01108">
        <w:tab/>
      </w:r>
      <w:r w:rsidRPr="00A01108">
        <w:tab/>
      </w:r>
      <w:r w:rsidRPr="00A01108">
        <w:tab/>
      </w:r>
      <w:r w:rsidRPr="00A01108">
        <w:tab/>
      </w:r>
      <w:r w:rsidRPr="00A01108">
        <w:tab/>
      </w:r>
      <w:r w:rsidRPr="00A01108">
        <w:tab/>
      </w:r>
      <w:r w:rsidRPr="00A01108">
        <w:tab/>
      </w:r>
      <w:r w:rsidRPr="00A01108">
        <w:rPr>
          <w:b/>
        </w:rPr>
        <w:t>REPETITIVE MOTION ACTIONS</w:t>
      </w:r>
    </w:p>
    <w:p w14:paraId="598C0EDA" w14:textId="77777777" w:rsidR="00642411" w:rsidRPr="00A01108" w:rsidRDefault="00642411" w:rsidP="00642411">
      <w:pPr>
        <w:numPr>
          <w:ilvl w:val="0"/>
          <w:numId w:val="27"/>
        </w:numPr>
        <w:spacing w:line="276" w:lineRule="auto"/>
        <w:rPr>
          <w:b/>
          <w:sz w:val="16"/>
          <w:szCs w:val="16"/>
        </w:rPr>
      </w:pPr>
      <w:r w:rsidRPr="00A01108">
        <w:rPr>
          <w:b/>
          <w:sz w:val="16"/>
          <w:szCs w:val="16"/>
        </w:rPr>
        <w:t>Number of Hours -</w:t>
      </w:r>
      <w:r w:rsidRPr="00A01108">
        <w:rPr>
          <w:b/>
          <w:sz w:val="16"/>
          <w:szCs w:val="16"/>
        </w:rP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017"/>
        <w:gridCol w:w="2921"/>
        <w:gridCol w:w="405"/>
        <w:gridCol w:w="563"/>
        <w:gridCol w:w="450"/>
        <w:gridCol w:w="539"/>
        <w:gridCol w:w="545"/>
      </w:tblGrid>
      <w:tr w:rsidR="00642411" w:rsidRPr="00A01108" w14:paraId="598C0EE2" w14:textId="77777777" w:rsidTr="00642411">
        <w:tc>
          <w:tcPr>
            <w:tcW w:w="5017" w:type="dxa"/>
            <w:tcBorders>
              <w:top w:val="nil"/>
              <w:left w:val="nil"/>
              <w:bottom w:val="nil"/>
              <w:right w:val="nil"/>
            </w:tcBorders>
          </w:tcPr>
          <w:p w14:paraId="598C0EDB" w14:textId="77777777" w:rsidR="00642411" w:rsidRPr="00A01108" w:rsidRDefault="00642411" w:rsidP="00642411">
            <w:pPr>
              <w:rPr>
                <w:b/>
                <w:sz w:val="16"/>
                <w:szCs w:val="16"/>
              </w:rPr>
            </w:pPr>
            <w:r w:rsidRPr="00A01108">
              <w:rPr>
                <w:b/>
                <w:sz w:val="16"/>
                <w:szCs w:val="16"/>
              </w:rPr>
              <w:t>This job has special vision requirements; check all that apply</w:t>
            </w:r>
          </w:p>
        </w:tc>
        <w:tc>
          <w:tcPr>
            <w:tcW w:w="2921" w:type="dxa"/>
            <w:tcBorders>
              <w:top w:val="nil"/>
              <w:left w:val="nil"/>
              <w:bottom w:val="nil"/>
              <w:right w:val="nil"/>
            </w:tcBorders>
          </w:tcPr>
          <w:p w14:paraId="598C0EDC" w14:textId="77777777" w:rsidR="00642411" w:rsidRPr="00A01108" w:rsidRDefault="00642411" w:rsidP="00642411">
            <w:pPr>
              <w:rPr>
                <w:b/>
                <w:sz w:val="16"/>
                <w:szCs w:val="16"/>
              </w:rPr>
            </w:pPr>
            <w:r w:rsidRPr="00A01108">
              <w:rPr>
                <w:b/>
                <w:sz w:val="16"/>
                <w:szCs w:val="16"/>
              </w:rPr>
              <w:t>Repetitive use of Foot Control</w:t>
            </w:r>
          </w:p>
        </w:tc>
        <w:tc>
          <w:tcPr>
            <w:tcW w:w="405" w:type="dxa"/>
            <w:tcBorders>
              <w:top w:val="nil"/>
              <w:left w:val="nil"/>
              <w:bottom w:val="single" w:sz="4" w:space="0" w:color="auto"/>
              <w:right w:val="nil"/>
            </w:tcBorders>
          </w:tcPr>
          <w:p w14:paraId="598C0EDD" w14:textId="77777777" w:rsidR="00642411" w:rsidRPr="00A01108" w:rsidRDefault="00642411" w:rsidP="00642411">
            <w:pPr>
              <w:jc w:val="center"/>
              <w:rPr>
                <w:sz w:val="16"/>
                <w:szCs w:val="16"/>
              </w:rPr>
            </w:pPr>
            <w:r w:rsidRPr="00A01108">
              <w:rPr>
                <w:sz w:val="16"/>
                <w:szCs w:val="16"/>
              </w:rPr>
              <w:t>0</w:t>
            </w:r>
          </w:p>
        </w:tc>
        <w:tc>
          <w:tcPr>
            <w:tcW w:w="563" w:type="dxa"/>
            <w:tcBorders>
              <w:top w:val="nil"/>
              <w:left w:val="nil"/>
              <w:bottom w:val="single" w:sz="4" w:space="0" w:color="auto"/>
              <w:right w:val="nil"/>
            </w:tcBorders>
          </w:tcPr>
          <w:p w14:paraId="598C0EDE" w14:textId="77777777" w:rsidR="00642411" w:rsidRPr="00A01108" w:rsidRDefault="00642411" w:rsidP="00642411">
            <w:pPr>
              <w:jc w:val="center"/>
              <w:rPr>
                <w:sz w:val="16"/>
                <w:szCs w:val="16"/>
              </w:rPr>
            </w:pPr>
            <w:r w:rsidRPr="00A01108">
              <w:rPr>
                <w:sz w:val="16"/>
                <w:szCs w:val="16"/>
              </w:rPr>
              <w:t>1-2</w:t>
            </w:r>
          </w:p>
        </w:tc>
        <w:tc>
          <w:tcPr>
            <w:tcW w:w="450" w:type="dxa"/>
            <w:tcBorders>
              <w:top w:val="nil"/>
              <w:left w:val="nil"/>
              <w:bottom w:val="single" w:sz="4" w:space="0" w:color="auto"/>
              <w:right w:val="nil"/>
            </w:tcBorders>
          </w:tcPr>
          <w:p w14:paraId="598C0EDF" w14:textId="77777777" w:rsidR="00642411" w:rsidRPr="00A01108" w:rsidRDefault="00642411" w:rsidP="00642411">
            <w:pPr>
              <w:jc w:val="center"/>
              <w:rPr>
                <w:sz w:val="16"/>
                <w:szCs w:val="16"/>
              </w:rPr>
            </w:pPr>
            <w:r w:rsidRPr="00A01108">
              <w:rPr>
                <w:sz w:val="16"/>
                <w:szCs w:val="16"/>
              </w:rPr>
              <w:t>3-4</w:t>
            </w:r>
          </w:p>
        </w:tc>
        <w:tc>
          <w:tcPr>
            <w:tcW w:w="539" w:type="dxa"/>
            <w:tcBorders>
              <w:top w:val="nil"/>
              <w:left w:val="nil"/>
              <w:bottom w:val="single" w:sz="4" w:space="0" w:color="auto"/>
              <w:right w:val="nil"/>
            </w:tcBorders>
          </w:tcPr>
          <w:p w14:paraId="598C0EE0" w14:textId="77777777" w:rsidR="00642411" w:rsidRPr="00A01108" w:rsidRDefault="00642411" w:rsidP="00642411">
            <w:pPr>
              <w:jc w:val="center"/>
              <w:rPr>
                <w:sz w:val="16"/>
                <w:szCs w:val="16"/>
              </w:rPr>
            </w:pPr>
            <w:r w:rsidRPr="00A01108">
              <w:rPr>
                <w:sz w:val="16"/>
                <w:szCs w:val="16"/>
              </w:rPr>
              <w:t>5-6</w:t>
            </w:r>
          </w:p>
        </w:tc>
        <w:tc>
          <w:tcPr>
            <w:tcW w:w="545" w:type="dxa"/>
            <w:tcBorders>
              <w:top w:val="nil"/>
              <w:left w:val="nil"/>
              <w:bottom w:val="single" w:sz="4" w:space="0" w:color="auto"/>
              <w:right w:val="nil"/>
            </w:tcBorders>
          </w:tcPr>
          <w:p w14:paraId="598C0EE1" w14:textId="77777777" w:rsidR="00642411" w:rsidRPr="00A01108" w:rsidRDefault="00642411" w:rsidP="00642411">
            <w:pPr>
              <w:jc w:val="center"/>
              <w:rPr>
                <w:sz w:val="16"/>
                <w:szCs w:val="16"/>
              </w:rPr>
            </w:pPr>
            <w:r w:rsidRPr="00A01108">
              <w:rPr>
                <w:sz w:val="16"/>
                <w:szCs w:val="16"/>
              </w:rPr>
              <w:t>7+</w:t>
            </w:r>
          </w:p>
        </w:tc>
      </w:tr>
      <w:tr w:rsidR="00642411" w:rsidRPr="00A01108" w14:paraId="598C0EEA" w14:textId="77777777" w:rsidTr="00642411">
        <w:tc>
          <w:tcPr>
            <w:tcW w:w="5017" w:type="dxa"/>
            <w:tcBorders>
              <w:top w:val="nil"/>
              <w:left w:val="nil"/>
              <w:bottom w:val="nil"/>
              <w:right w:val="nil"/>
            </w:tcBorders>
          </w:tcPr>
          <w:p w14:paraId="598C0EE3" w14:textId="77777777" w:rsidR="00642411" w:rsidRPr="00A01108" w:rsidRDefault="00AF7C7A" w:rsidP="00642411">
            <w:pPr>
              <w:rPr>
                <w:sz w:val="16"/>
                <w:szCs w:val="16"/>
              </w:rPr>
            </w:pPr>
            <w:sdt>
              <w:sdtPr>
                <w:rPr>
                  <w:sz w:val="16"/>
                  <w:szCs w:val="16"/>
                </w:rPr>
                <w:id w:val="1986961938"/>
              </w:sdtPr>
              <w:sdtEndPr/>
              <w:sdtContent>
                <w:r w:rsidR="00642411">
                  <w:rPr>
                    <w:rFonts w:ascii="MS Gothic" w:eastAsia="MS Gothic" w:hAnsi="MS Gothic" w:hint="eastAsia"/>
                    <w:sz w:val="16"/>
                    <w:szCs w:val="16"/>
                  </w:rPr>
                  <w:t>☒</w:t>
                </w:r>
              </w:sdtContent>
            </w:sdt>
            <w:r w:rsidR="00642411" w:rsidRPr="00A01108">
              <w:rPr>
                <w:sz w:val="16"/>
                <w:szCs w:val="16"/>
              </w:rPr>
              <w:t xml:space="preserve"> Close vision (clear vision at 20 inches or less)</w:t>
            </w:r>
          </w:p>
        </w:tc>
        <w:tc>
          <w:tcPr>
            <w:tcW w:w="2921" w:type="dxa"/>
            <w:tcBorders>
              <w:top w:val="nil"/>
              <w:left w:val="nil"/>
              <w:bottom w:val="nil"/>
              <w:right w:val="single" w:sz="4" w:space="0" w:color="auto"/>
            </w:tcBorders>
          </w:tcPr>
          <w:p w14:paraId="598C0EE4" w14:textId="77777777" w:rsidR="00642411" w:rsidRPr="00A01108" w:rsidRDefault="00642411" w:rsidP="00642411">
            <w:pPr>
              <w:rPr>
                <w:sz w:val="16"/>
                <w:szCs w:val="16"/>
              </w:rPr>
            </w:pPr>
            <w:r w:rsidRPr="00A01108">
              <w:rPr>
                <w:sz w:val="16"/>
                <w:szCs w:val="16"/>
              </w:rPr>
              <w:t>Right only</w:t>
            </w:r>
          </w:p>
        </w:tc>
        <w:sdt>
          <w:sdtPr>
            <w:rPr>
              <w:sz w:val="16"/>
              <w:szCs w:val="16"/>
            </w:rPr>
            <w:id w:val="1606536339"/>
          </w:sdtPr>
          <w:sdtEndPr/>
          <w:sdtContent>
            <w:tc>
              <w:tcPr>
                <w:tcW w:w="405" w:type="dxa"/>
                <w:tcBorders>
                  <w:top w:val="single" w:sz="4" w:space="0" w:color="auto"/>
                  <w:left w:val="single" w:sz="4" w:space="0" w:color="auto"/>
                  <w:bottom w:val="single" w:sz="4" w:space="0" w:color="auto"/>
                  <w:right w:val="single" w:sz="4" w:space="0" w:color="auto"/>
                </w:tcBorders>
              </w:tcPr>
              <w:p w14:paraId="598C0EE5" w14:textId="77777777" w:rsidR="00642411" w:rsidRDefault="00642411" w:rsidP="00642411">
                <w:r w:rsidRPr="008D1063">
                  <w:rPr>
                    <w:rFonts w:ascii="MS Gothic" w:eastAsia="MS Gothic" w:hAnsi="MS Gothic" w:hint="eastAsia"/>
                    <w:sz w:val="16"/>
                    <w:szCs w:val="16"/>
                  </w:rPr>
                  <w:t>☐</w:t>
                </w:r>
              </w:p>
            </w:tc>
          </w:sdtContent>
        </w:sdt>
        <w:sdt>
          <w:sdtPr>
            <w:rPr>
              <w:sz w:val="16"/>
              <w:szCs w:val="16"/>
            </w:rPr>
            <w:id w:val="1043177149"/>
          </w:sdtPr>
          <w:sdtEndPr/>
          <w:sdtContent>
            <w:tc>
              <w:tcPr>
                <w:tcW w:w="563" w:type="dxa"/>
                <w:tcBorders>
                  <w:top w:val="single" w:sz="4" w:space="0" w:color="auto"/>
                  <w:left w:val="single" w:sz="4" w:space="0" w:color="auto"/>
                  <w:bottom w:val="single" w:sz="4" w:space="0" w:color="auto"/>
                  <w:right w:val="single" w:sz="4" w:space="0" w:color="auto"/>
                </w:tcBorders>
              </w:tcPr>
              <w:p w14:paraId="598C0EE6" w14:textId="77777777" w:rsidR="00642411" w:rsidRDefault="00642411" w:rsidP="00642411">
                <w:r w:rsidRPr="008D1063">
                  <w:rPr>
                    <w:rFonts w:ascii="MS Gothic" w:eastAsia="MS Gothic" w:hAnsi="MS Gothic" w:hint="eastAsia"/>
                    <w:sz w:val="16"/>
                    <w:szCs w:val="16"/>
                  </w:rPr>
                  <w:t>☐</w:t>
                </w:r>
              </w:p>
            </w:tc>
          </w:sdtContent>
        </w:sdt>
        <w:sdt>
          <w:sdtPr>
            <w:rPr>
              <w:sz w:val="16"/>
              <w:szCs w:val="16"/>
            </w:rPr>
            <w:id w:val="1326317440"/>
          </w:sdtPr>
          <w:sdtEndPr/>
          <w:sdtContent>
            <w:tc>
              <w:tcPr>
                <w:tcW w:w="450" w:type="dxa"/>
                <w:tcBorders>
                  <w:top w:val="single" w:sz="4" w:space="0" w:color="auto"/>
                  <w:left w:val="single" w:sz="4" w:space="0" w:color="auto"/>
                  <w:bottom w:val="single" w:sz="4" w:space="0" w:color="auto"/>
                  <w:right w:val="single" w:sz="4" w:space="0" w:color="auto"/>
                </w:tcBorders>
              </w:tcPr>
              <w:p w14:paraId="598C0EE7" w14:textId="77777777" w:rsidR="00642411" w:rsidRDefault="00642411" w:rsidP="00642411">
                <w:r w:rsidRPr="008D1063">
                  <w:rPr>
                    <w:rFonts w:ascii="MS Gothic" w:eastAsia="MS Gothic" w:hAnsi="MS Gothic" w:hint="eastAsia"/>
                    <w:sz w:val="16"/>
                    <w:szCs w:val="16"/>
                  </w:rPr>
                  <w:t>☐</w:t>
                </w:r>
              </w:p>
            </w:tc>
          </w:sdtContent>
        </w:sdt>
        <w:sdt>
          <w:sdtPr>
            <w:rPr>
              <w:sz w:val="16"/>
              <w:szCs w:val="16"/>
            </w:rPr>
            <w:id w:val="-1810317560"/>
          </w:sdtPr>
          <w:sdtEndPr/>
          <w:sdtContent>
            <w:tc>
              <w:tcPr>
                <w:tcW w:w="539" w:type="dxa"/>
                <w:tcBorders>
                  <w:top w:val="single" w:sz="4" w:space="0" w:color="auto"/>
                  <w:left w:val="single" w:sz="4" w:space="0" w:color="auto"/>
                  <w:bottom w:val="single" w:sz="4" w:space="0" w:color="auto"/>
                  <w:right w:val="single" w:sz="4" w:space="0" w:color="auto"/>
                </w:tcBorders>
              </w:tcPr>
              <w:p w14:paraId="598C0EE8" w14:textId="77777777" w:rsidR="00642411" w:rsidRDefault="00642411" w:rsidP="00642411">
                <w:r w:rsidRPr="008D1063">
                  <w:rPr>
                    <w:rFonts w:ascii="MS Gothic" w:eastAsia="MS Gothic" w:hAnsi="MS Gothic" w:hint="eastAsia"/>
                    <w:sz w:val="16"/>
                    <w:szCs w:val="16"/>
                  </w:rPr>
                  <w:t>☐</w:t>
                </w:r>
              </w:p>
            </w:tc>
          </w:sdtContent>
        </w:sdt>
        <w:sdt>
          <w:sdtPr>
            <w:rPr>
              <w:sz w:val="16"/>
              <w:szCs w:val="16"/>
            </w:rPr>
            <w:id w:val="1875111050"/>
          </w:sdtPr>
          <w:sdtEndPr/>
          <w:sdtContent>
            <w:tc>
              <w:tcPr>
                <w:tcW w:w="545" w:type="dxa"/>
                <w:tcBorders>
                  <w:top w:val="single" w:sz="4" w:space="0" w:color="auto"/>
                  <w:left w:val="single" w:sz="4" w:space="0" w:color="auto"/>
                  <w:bottom w:val="single" w:sz="4" w:space="0" w:color="auto"/>
                  <w:right w:val="single" w:sz="4" w:space="0" w:color="auto"/>
                </w:tcBorders>
              </w:tcPr>
              <w:p w14:paraId="598C0EE9" w14:textId="77777777" w:rsidR="00642411" w:rsidRDefault="00642411" w:rsidP="00642411">
                <w:r w:rsidRPr="008D1063">
                  <w:rPr>
                    <w:rFonts w:ascii="MS Gothic" w:eastAsia="MS Gothic" w:hAnsi="MS Gothic" w:hint="eastAsia"/>
                    <w:sz w:val="16"/>
                    <w:szCs w:val="16"/>
                  </w:rPr>
                  <w:t>☐</w:t>
                </w:r>
              </w:p>
            </w:tc>
          </w:sdtContent>
        </w:sdt>
      </w:tr>
      <w:tr w:rsidR="00642411" w:rsidRPr="00A01108" w14:paraId="598C0EF2" w14:textId="77777777" w:rsidTr="00642411">
        <w:tc>
          <w:tcPr>
            <w:tcW w:w="5017" w:type="dxa"/>
            <w:tcBorders>
              <w:top w:val="nil"/>
              <w:left w:val="nil"/>
              <w:bottom w:val="nil"/>
              <w:right w:val="nil"/>
            </w:tcBorders>
          </w:tcPr>
          <w:p w14:paraId="598C0EEB" w14:textId="77777777" w:rsidR="00642411" w:rsidRPr="00A01108" w:rsidRDefault="00AF7C7A" w:rsidP="00642411">
            <w:pPr>
              <w:rPr>
                <w:sz w:val="16"/>
                <w:szCs w:val="16"/>
              </w:rPr>
            </w:pPr>
            <w:sdt>
              <w:sdtPr>
                <w:rPr>
                  <w:sz w:val="16"/>
                  <w:szCs w:val="16"/>
                </w:rPr>
                <w:id w:val="1979266968"/>
              </w:sdtPr>
              <w:sdtEndPr/>
              <w:sdtContent>
                <w:r w:rsidR="00642411">
                  <w:rPr>
                    <w:rFonts w:ascii="MS Gothic" w:eastAsia="MS Gothic" w:hAnsi="MS Gothic" w:hint="eastAsia"/>
                    <w:sz w:val="16"/>
                    <w:szCs w:val="16"/>
                  </w:rPr>
                  <w:t>☒</w:t>
                </w:r>
              </w:sdtContent>
            </w:sdt>
            <w:r w:rsidR="00642411" w:rsidRPr="00A01108">
              <w:rPr>
                <w:sz w:val="16"/>
                <w:szCs w:val="16"/>
              </w:rPr>
              <w:t xml:space="preserve"> Distance Vision (clear vision at 20 feet or more)</w:t>
            </w:r>
          </w:p>
        </w:tc>
        <w:tc>
          <w:tcPr>
            <w:tcW w:w="2921" w:type="dxa"/>
            <w:tcBorders>
              <w:top w:val="nil"/>
              <w:left w:val="nil"/>
              <w:bottom w:val="nil"/>
              <w:right w:val="single" w:sz="4" w:space="0" w:color="auto"/>
            </w:tcBorders>
          </w:tcPr>
          <w:p w14:paraId="598C0EEC" w14:textId="77777777" w:rsidR="00642411" w:rsidRPr="00A01108" w:rsidRDefault="00642411" w:rsidP="00642411">
            <w:pPr>
              <w:rPr>
                <w:sz w:val="16"/>
                <w:szCs w:val="16"/>
              </w:rPr>
            </w:pPr>
            <w:r w:rsidRPr="00A01108">
              <w:rPr>
                <w:sz w:val="16"/>
                <w:szCs w:val="16"/>
              </w:rPr>
              <w:t>Left only</w:t>
            </w:r>
          </w:p>
        </w:tc>
        <w:sdt>
          <w:sdtPr>
            <w:rPr>
              <w:sz w:val="16"/>
              <w:szCs w:val="16"/>
            </w:rPr>
            <w:id w:val="-1905293063"/>
          </w:sdtPr>
          <w:sdtEndPr/>
          <w:sdtContent>
            <w:tc>
              <w:tcPr>
                <w:tcW w:w="405" w:type="dxa"/>
                <w:tcBorders>
                  <w:top w:val="single" w:sz="4" w:space="0" w:color="auto"/>
                  <w:left w:val="single" w:sz="4" w:space="0" w:color="auto"/>
                  <w:bottom w:val="single" w:sz="4" w:space="0" w:color="auto"/>
                  <w:right w:val="single" w:sz="4" w:space="0" w:color="auto"/>
                </w:tcBorders>
              </w:tcPr>
              <w:p w14:paraId="598C0EED" w14:textId="77777777" w:rsidR="00642411" w:rsidRDefault="00642411" w:rsidP="00642411">
                <w:r w:rsidRPr="008D1063">
                  <w:rPr>
                    <w:rFonts w:ascii="MS Gothic" w:eastAsia="MS Gothic" w:hAnsi="MS Gothic" w:hint="eastAsia"/>
                    <w:sz w:val="16"/>
                    <w:szCs w:val="16"/>
                  </w:rPr>
                  <w:t>☐</w:t>
                </w:r>
              </w:p>
            </w:tc>
          </w:sdtContent>
        </w:sdt>
        <w:sdt>
          <w:sdtPr>
            <w:rPr>
              <w:sz w:val="16"/>
              <w:szCs w:val="16"/>
            </w:rPr>
            <w:id w:val="-571281713"/>
          </w:sdtPr>
          <w:sdtEndPr/>
          <w:sdtContent>
            <w:tc>
              <w:tcPr>
                <w:tcW w:w="563" w:type="dxa"/>
                <w:tcBorders>
                  <w:top w:val="single" w:sz="4" w:space="0" w:color="auto"/>
                  <w:left w:val="single" w:sz="4" w:space="0" w:color="auto"/>
                  <w:bottom w:val="single" w:sz="4" w:space="0" w:color="auto"/>
                  <w:right w:val="single" w:sz="4" w:space="0" w:color="auto"/>
                </w:tcBorders>
              </w:tcPr>
              <w:p w14:paraId="598C0EEE" w14:textId="77777777" w:rsidR="00642411" w:rsidRDefault="00642411" w:rsidP="00642411">
                <w:r w:rsidRPr="008D1063">
                  <w:rPr>
                    <w:rFonts w:ascii="MS Gothic" w:eastAsia="MS Gothic" w:hAnsi="MS Gothic" w:hint="eastAsia"/>
                    <w:sz w:val="16"/>
                    <w:szCs w:val="16"/>
                  </w:rPr>
                  <w:t>☐</w:t>
                </w:r>
              </w:p>
            </w:tc>
          </w:sdtContent>
        </w:sdt>
        <w:sdt>
          <w:sdtPr>
            <w:rPr>
              <w:sz w:val="16"/>
              <w:szCs w:val="16"/>
            </w:rPr>
            <w:id w:val="-281966160"/>
          </w:sdtPr>
          <w:sdtEndPr/>
          <w:sdtContent>
            <w:tc>
              <w:tcPr>
                <w:tcW w:w="450" w:type="dxa"/>
                <w:tcBorders>
                  <w:top w:val="single" w:sz="4" w:space="0" w:color="auto"/>
                  <w:left w:val="single" w:sz="4" w:space="0" w:color="auto"/>
                  <w:bottom w:val="single" w:sz="4" w:space="0" w:color="auto"/>
                  <w:right w:val="single" w:sz="4" w:space="0" w:color="auto"/>
                </w:tcBorders>
              </w:tcPr>
              <w:p w14:paraId="598C0EEF" w14:textId="77777777" w:rsidR="00642411" w:rsidRDefault="00642411" w:rsidP="00642411">
                <w:r w:rsidRPr="008D1063">
                  <w:rPr>
                    <w:rFonts w:ascii="MS Gothic" w:eastAsia="MS Gothic" w:hAnsi="MS Gothic" w:hint="eastAsia"/>
                    <w:sz w:val="16"/>
                    <w:szCs w:val="16"/>
                  </w:rPr>
                  <w:t>☐</w:t>
                </w:r>
              </w:p>
            </w:tc>
          </w:sdtContent>
        </w:sdt>
        <w:sdt>
          <w:sdtPr>
            <w:rPr>
              <w:sz w:val="16"/>
              <w:szCs w:val="16"/>
            </w:rPr>
            <w:id w:val="-1941290191"/>
          </w:sdtPr>
          <w:sdtEndPr/>
          <w:sdtContent>
            <w:tc>
              <w:tcPr>
                <w:tcW w:w="539" w:type="dxa"/>
                <w:tcBorders>
                  <w:top w:val="single" w:sz="4" w:space="0" w:color="auto"/>
                  <w:left w:val="single" w:sz="4" w:space="0" w:color="auto"/>
                  <w:bottom w:val="single" w:sz="4" w:space="0" w:color="auto"/>
                  <w:right w:val="single" w:sz="4" w:space="0" w:color="auto"/>
                </w:tcBorders>
              </w:tcPr>
              <w:p w14:paraId="598C0EF0" w14:textId="77777777" w:rsidR="00642411" w:rsidRDefault="00642411" w:rsidP="00642411">
                <w:r w:rsidRPr="008D1063">
                  <w:rPr>
                    <w:rFonts w:ascii="MS Gothic" w:eastAsia="MS Gothic" w:hAnsi="MS Gothic" w:hint="eastAsia"/>
                    <w:sz w:val="16"/>
                    <w:szCs w:val="16"/>
                  </w:rPr>
                  <w:t>☐</w:t>
                </w:r>
              </w:p>
            </w:tc>
          </w:sdtContent>
        </w:sdt>
        <w:sdt>
          <w:sdtPr>
            <w:rPr>
              <w:sz w:val="16"/>
              <w:szCs w:val="16"/>
            </w:rPr>
            <w:id w:val="1022283823"/>
          </w:sdtPr>
          <w:sdtEndPr/>
          <w:sdtContent>
            <w:tc>
              <w:tcPr>
                <w:tcW w:w="545" w:type="dxa"/>
                <w:tcBorders>
                  <w:top w:val="single" w:sz="4" w:space="0" w:color="auto"/>
                  <w:left w:val="single" w:sz="4" w:space="0" w:color="auto"/>
                  <w:bottom w:val="single" w:sz="4" w:space="0" w:color="auto"/>
                  <w:right w:val="single" w:sz="4" w:space="0" w:color="auto"/>
                </w:tcBorders>
              </w:tcPr>
              <w:p w14:paraId="598C0EF1" w14:textId="77777777" w:rsidR="00642411" w:rsidRDefault="00642411" w:rsidP="00642411">
                <w:r w:rsidRPr="008D1063">
                  <w:rPr>
                    <w:rFonts w:ascii="MS Gothic" w:eastAsia="MS Gothic" w:hAnsi="MS Gothic" w:hint="eastAsia"/>
                    <w:sz w:val="16"/>
                    <w:szCs w:val="16"/>
                  </w:rPr>
                  <w:t>☐</w:t>
                </w:r>
              </w:p>
            </w:tc>
          </w:sdtContent>
        </w:sdt>
      </w:tr>
      <w:tr w:rsidR="00642411" w:rsidRPr="00A01108" w14:paraId="598C0EFA" w14:textId="77777777" w:rsidTr="00642411">
        <w:tc>
          <w:tcPr>
            <w:tcW w:w="5017" w:type="dxa"/>
            <w:tcBorders>
              <w:top w:val="nil"/>
              <w:left w:val="nil"/>
              <w:bottom w:val="nil"/>
              <w:right w:val="nil"/>
            </w:tcBorders>
          </w:tcPr>
          <w:p w14:paraId="598C0EF3" w14:textId="77777777" w:rsidR="00642411" w:rsidRPr="00A01108" w:rsidRDefault="00AF7C7A" w:rsidP="00642411">
            <w:pPr>
              <w:rPr>
                <w:sz w:val="16"/>
                <w:szCs w:val="16"/>
              </w:rPr>
            </w:pPr>
            <w:sdt>
              <w:sdtPr>
                <w:rPr>
                  <w:sz w:val="16"/>
                  <w:szCs w:val="16"/>
                </w:rPr>
                <w:id w:val="-262302972"/>
              </w:sdtPr>
              <w:sdtEndPr/>
              <w:sdtContent>
                <w:r w:rsidR="00642411">
                  <w:rPr>
                    <w:rFonts w:ascii="MS Gothic" w:eastAsia="MS Gothic" w:hAnsi="MS Gothic" w:hint="eastAsia"/>
                    <w:sz w:val="16"/>
                    <w:szCs w:val="16"/>
                  </w:rPr>
                  <w:t>☒</w:t>
                </w:r>
              </w:sdtContent>
            </w:sdt>
            <w:r w:rsidR="00642411" w:rsidRPr="00A01108">
              <w:rPr>
                <w:sz w:val="16"/>
                <w:szCs w:val="16"/>
              </w:rPr>
              <w:t xml:space="preserve"> Color Vision (ability to identify and distinguish colors)</w:t>
            </w:r>
          </w:p>
        </w:tc>
        <w:tc>
          <w:tcPr>
            <w:tcW w:w="2921" w:type="dxa"/>
            <w:tcBorders>
              <w:top w:val="nil"/>
              <w:left w:val="nil"/>
              <w:bottom w:val="nil"/>
              <w:right w:val="single" w:sz="4" w:space="0" w:color="auto"/>
            </w:tcBorders>
          </w:tcPr>
          <w:p w14:paraId="598C0EF4" w14:textId="77777777" w:rsidR="00642411" w:rsidRPr="00A01108" w:rsidRDefault="00642411" w:rsidP="00642411">
            <w:pPr>
              <w:rPr>
                <w:sz w:val="16"/>
                <w:szCs w:val="16"/>
              </w:rPr>
            </w:pPr>
            <w:r w:rsidRPr="00A01108">
              <w:rPr>
                <w:sz w:val="16"/>
                <w:szCs w:val="16"/>
              </w:rPr>
              <w:t xml:space="preserve">Both </w:t>
            </w:r>
          </w:p>
        </w:tc>
        <w:sdt>
          <w:sdtPr>
            <w:rPr>
              <w:sz w:val="16"/>
              <w:szCs w:val="16"/>
            </w:rPr>
            <w:id w:val="-1662299300"/>
          </w:sdtPr>
          <w:sdtEndPr/>
          <w:sdtContent>
            <w:tc>
              <w:tcPr>
                <w:tcW w:w="405" w:type="dxa"/>
                <w:tcBorders>
                  <w:top w:val="single" w:sz="4" w:space="0" w:color="auto"/>
                  <w:left w:val="single" w:sz="4" w:space="0" w:color="auto"/>
                  <w:bottom w:val="single" w:sz="4" w:space="0" w:color="auto"/>
                  <w:right w:val="single" w:sz="4" w:space="0" w:color="auto"/>
                </w:tcBorders>
              </w:tcPr>
              <w:p w14:paraId="598C0EF5" w14:textId="77777777" w:rsidR="00642411" w:rsidRDefault="00642411" w:rsidP="00642411">
                <w:r w:rsidRPr="008D1063">
                  <w:rPr>
                    <w:rFonts w:ascii="MS Gothic" w:eastAsia="MS Gothic" w:hAnsi="MS Gothic" w:hint="eastAsia"/>
                    <w:sz w:val="16"/>
                    <w:szCs w:val="16"/>
                  </w:rPr>
                  <w:t>☐</w:t>
                </w:r>
              </w:p>
            </w:tc>
          </w:sdtContent>
        </w:sdt>
        <w:sdt>
          <w:sdtPr>
            <w:rPr>
              <w:sz w:val="16"/>
              <w:szCs w:val="16"/>
            </w:rPr>
            <w:id w:val="-2144960633"/>
          </w:sdtPr>
          <w:sdtEndPr/>
          <w:sdtContent>
            <w:tc>
              <w:tcPr>
                <w:tcW w:w="563" w:type="dxa"/>
                <w:tcBorders>
                  <w:top w:val="single" w:sz="4" w:space="0" w:color="auto"/>
                  <w:left w:val="single" w:sz="4" w:space="0" w:color="auto"/>
                  <w:bottom w:val="single" w:sz="4" w:space="0" w:color="auto"/>
                  <w:right w:val="single" w:sz="4" w:space="0" w:color="auto"/>
                </w:tcBorders>
              </w:tcPr>
              <w:p w14:paraId="598C0EF6" w14:textId="77777777" w:rsidR="00642411" w:rsidRDefault="00642411" w:rsidP="00642411">
                <w:r w:rsidRPr="008D1063">
                  <w:rPr>
                    <w:rFonts w:ascii="MS Gothic" w:eastAsia="MS Gothic" w:hAnsi="MS Gothic" w:hint="eastAsia"/>
                    <w:sz w:val="16"/>
                    <w:szCs w:val="16"/>
                  </w:rPr>
                  <w:t>☐</w:t>
                </w:r>
              </w:p>
            </w:tc>
          </w:sdtContent>
        </w:sdt>
        <w:sdt>
          <w:sdtPr>
            <w:rPr>
              <w:sz w:val="16"/>
              <w:szCs w:val="16"/>
            </w:rPr>
            <w:id w:val="-229692211"/>
          </w:sdtPr>
          <w:sdtEndPr/>
          <w:sdtContent>
            <w:tc>
              <w:tcPr>
                <w:tcW w:w="450" w:type="dxa"/>
                <w:tcBorders>
                  <w:top w:val="single" w:sz="4" w:space="0" w:color="auto"/>
                  <w:left w:val="single" w:sz="4" w:space="0" w:color="auto"/>
                  <w:bottom w:val="single" w:sz="4" w:space="0" w:color="auto"/>
                  <w:right w:val="single" w:sz="4" w:space="0" w:color="auto"/>
                </w:tcBorders>
              </w:tcPr>
              <w:p w14:paraId="598C0EF7" w14:textId="77777777" w:rsidR="00642411" w:rsidRDefault="00642411" w:rsidP="00642411">
                <w:r w:rsidRPr="008D1063">
                  <w:rPr>
                    <w:rFonts w:ascii="MS Gothic" w:eastAsia="MS Gothic" w:hAnsi="MS Gothic" w:hint="eastAsia"/>
                    <w:sz w:val="16"/>
                    <w:szCs w:val="16"/>
                  </w:rPr>
                  <w:t>☐</w:t>
                </w:r>
              </w:p>
            </w:tc>
          </w:sdtContent>
        </w:sdt>
        <w:sdt>
          <w:sdtPr>
            <w:rPr>
              <w:sz w:val="16"/>
              <w:szCs w:val="16"/>
            </w:rPr>
            <w:id w:val="-1178034835"/>
          </w:sdtPr>
          <w:sdtEndPr/>
          <w:sdtContent>
            <w:tc>
              <w:tcPr>
                <w:tcW w:w="539" w:type="dxa"/>
                <w:tcBorders>
                  <w:top w:val="single" w:sz="4" w:space="0" w:color="auto"/>
                  <w:left w:val="single" w:sz="4" w:space="0" w:color="auto"/>
                  <w:bottom w:val="single" w:sz="4" w:space="0" w:color="auto"/>
                  <w:right w:val="single" w:sz="4" w:space="0" w:color="auto"/>
                </w:tcBorders>
              </w:tcPr>
              <w:p w14:paraId="598C0EF8" w14:textId="77777777" w:rsidR="00642411" w:rsidRDefault="00642411" w:rsidP="00642411">
                <w:r w:rsidRPr="008D1063">
                  <w:rPr>
                    <w:rFonts w:ascii="MS Gothic" w:eastAsia="MS Gothic" w:hAnsi="MS Gothic" w:hint="eastAsia"/>
                    <w:sz w:val="16"/>
                    <w:szCs w:val="16"/>
                  </w:rPr>
                  <w:t>☐</w:t>
                </w:r>
              </w:p>
            </w:tc>
          </w:sdtContent>
        </w:sdt>
        <w:sdt>
          <w:sdtPr>
            <w:rPr>
              <w:sz w:val="16"/>
              <w:szCs w:val="16"/>
            </w:rPr>
            <w:id w:val="1333719439"/>
          </w:sdtPr>
          <w:sdtEndPr/>
          <w:sdtContent>
            <w:tc>
              <w:tcPr>
                <w:tcW w:w="545" w:type="dxa"/>
                <w:tcBorders>
                  <w:top w:val="single" w:sz="4" w:space="0" w:color="auto"/>
                  <w:left w:val="single" w:sz="4" w:space="0" w:color="auto"/>
                  <w:bottom w:val="single" w:sz="4" w:space="0" w:color="auto"/>
                  <w:right w:val="single" w:sz="4" w:space="0" w:color="auto"/>
                </w:tcBorders>
              </w:tcPr>
              <w:p w14:paraId="598C0EF9" w14:textId="77777777" w:rsidR="00642411" w:rsidRDefault="00642411" w:rsidP="00642411">
                <w:r>
                  <w:rPr>
                    <w:rFonts w:ascii="MS Gothic" w:eastAsia="MS Gothic" w:hAnsi="MS Gothic" w:hint="eastAsia"/>
                    <w:sz w:val="16"/>
                    <w:szCs w:val="16"/>
                  </w:rPr>
                  <w:t>☒</w:t>
                </w:r>
              </w:p>
            </w:tc>
          </w:sdtContent>
        </w:sdt>
      </w:tr>
      <w:tr w:rsidR="00642411" w:rsidRPr="00A01108" w14:paraId="598C0F02" w14:textId="77777777" w:rsidTr="00642411">
        <w:tc>
          <w:tcPr>
            <w:tcW w:w="5017" w:type="dxa"/>
            <w:tcBorders>
              <w:top w:val="nil"/>
              <w:left w:val="nil"/>
              <w:bottom w:val="nil"/>
              <w:right w:val="nil"/>
            </w:tcBorders>
          </w:tcPr>
          <w:p w14:paraId="598C0EFB" w14:textId="77777777" w:rsidR="00642411" w:rsidRPr="00A01108" w:rsidRDefault="00AF7C7A" w:rsidP="00642411">
            <w:pPr>
              <w:rPr>
                <w:sz w:val="16"/>
                <w:szCs w:val="16"/>
              </w:rPr>
            </w:pPr>
            <w:sdt>
              <w:sdtPr>
                <w:rPr>
                  <w:sz w:val="16"/>
                  <w:szCs w:val="16"/>
                </w:rPr>
                <w:id w:val="-1963716236"/>
              </w:sdtPr>
              <w:sdtEndPr/>
              <w:sdtContent>
                <w:r w:rsidR="00642411">
                  <w:rPr>
                    <w:rFonts w:ascii="MS Gothic" w:eastAsia="MS Gothic" w:hAnsi="MS Gothic" w:hint="eastAsia"/>
                    <w:sz w:val="16"/>
                    <w:szCs w:val="16"/>
                  </w:rPr>
                  <w:t>☒</w:t>
                </w:r>
              </w:sdtContent>
            </w:sdt>
            <w:r w:rsidR="00642411" w:rsidRPr="00A01108">
              <w:rPr>
                <w:sz w:val="16"/>
                <w:szCs w:val="16"/>
              </w:rPr>
              <w:t xml:space="preserve"> Peripheral Vision</w:t>
            </w:r>
          </w:p>
        </w:tc>
        <w:tc>
          <w:tcPr>
            <w:tcW w:w="2921" w:type="dxa"/>
            <w:tcBorders>
              <w:top w:val="nil"/>
              <w:left w:val="nil"/>
              <w:bottom w:val="nil"/>
              <w:right w:val="nil"/>
            </w:tcBorders>
          </w:tcPr>
          <w:p w14:paraId="598C0EFC" w14:textId="77777777" w:rsidR="00642411" w:rsidRPr="00A01108" w:rsidRDefault="00642411" w:rsidP="00642411">
            <w:pPr>
              <w:rPr>
                <w:b/>
                <w:sz w:val="16"/>
                <w:szCs w:val="16"/>
              </w:rPr>
            </w:pPr>
            <w:r w:rsidRPr="00A01108">
              <w:rPr>
                <w:b/>
                <w:sz w:val="16"/>
                <w:szCs w:val="16"/>
              </w:rPr>
              <w:t>Repetitive use of Hands</w:t>
            </w:r>
          </w:p>
        </w:tc>
        <w:tc>
          <w:tcPr>
            <w:tcW w:w="405" w:type="dxa"/>
            <w:tcBorders>
              <w:top w:val="single" w:sz="4" w:space="0" w:color="auto"/>
              <w:left w:val="nil"/>
              <w:bottom w:val="single" w:sz="4" w:space="0" w:color="auto"/>
              <w:right w:val="nil"/>
            </w:tcBorders>
          </w:tcPr>
          <w:p w14:paraId="598C0EFD" w14:textId="77777777" w:rsidR="00642411" w:rsidRPr="00A01108" w:rsidRDefault="00642411" w:rsidP="00642411">
            <w:pPr>
              <w:jc w:val="center"/>
              <w:rPr>
                <w:sz w:val="16"/>
                <w:szCs w:val="16"/>
              </w:rPr>
            </w:pPr>
          </w:p>
        </w:tc>
        <w:tc>
          <w:tcPr>
            <w:tcW w:w="563" w:type="dxa"/>
            <w:tcBorders>
              <w:top w:val="single" w:sz="4" w:space="0" w:color="auto"/>
              <w:left w:val="nil"/>
              <w:bottom w:val="single" w:sz="4" w:space="0" w:color="auto"/>
              <w:right w:val="nil"/>
            </w:tcBorders>
          </w:tcPr>
          <w:p w14:paraId="598C0EFE" w14:textId="77777777" w:rsidR="00642411" w:rsidRPr="00A01108" w:rsidRDefault="00642411" w:rsidP="00642411">
            <w:pPr>
              <w:rPr>
                <w:sz w:val="16"/>
                <w:szCs w:val="16"/>
              </w:rPr>
            </w:pPr>
          </w:p>
        </w:tc>
        <w:tc>
          <w:tcPr>
            <w:tcW w:w="450" w:type="dxa"/>
            <w:tcBorders>
              <w:top w:val="single" w:sz="4" w:space="0" w:color="auto"/>
              <w:left w:val="nil"/>
              <w:bottom w:val="single" w:sz="4" w:space="0" w:color="auto"/>
              <w:right w:val="nil"/>
            </w:tcBorders>
          </w:tcPr>
          <w:p w14:paraId="598C0EFF" w14:textId="77777777" w:rsidR="00642411" w:rsidRPr="00A01108" w:rsidRDefault="00642411" w:rsidP="00642411">
            <w:pPr>
              <w:rPr>
                <w:sz w:val="16"/>
                <w:szCs w:val="16"/>
              </w:rPr>
            </w:pPr>
          </w:p>
        </w:tc>
        <w:tc>
          <w:tcPr>
            <w:tcW w:w="539" w:type="dxa"/>
            <w:tcBorders>
              <w:top w:val="single" w:sz="4" w:space="0" w:color="auto"/>
              <w:left w:val="nil"/>
              <w:bottom w:val="single" w:sz="4" w:space="0" w:color="auto"/>
              <w:right w:val="nil"/>
            </w:tcBorders>
          </w:tcPr>
          <w:p w14:paraId="598C0F00" w14:textId="77777777" w:rsidR="00642411" w:rsidRPr="00A01108" w:rsidRDefault="00642411" w:rsidP="00642411">
            <w:pPr>
              <w:rPr>
                <w:sz w:val="16"/>
                <w:szCs w:val="16"/>
              </w:rPr>
            </w:pPr>
          </w:p>
        </w:tc>
        <w:tc>
          <w:tcPr>
            <w:tcW w:w="545" w:type="dxa"/>
            <w:tcBorders>
              <w:top w:val="single" w:sz="4" w:space="0" w:color="auto"/>
              <w:left w:val="nil"/>
              <w:bottom w:val="single" w:sz="4" w:space="0" w:color="auto"/>
              <w:right w:val="nil"/>
            </w:tcBorders>
          </w:tcPr>
          <w:p w14:paraId="598C0F01" w14:textId="77777777" w:rsidR="00642411" w:rsidRPr="00A01108" w:rsidRDefault="00642411" w:rsidP="00642411">
            <w:pPr>
              <w:rPr>
                <w:sz w:val="16"/>
                <w:szCs w:val="16"/>
              </w:rPr>
            </w:pPr>
          </w:p>
        </w:tc>
      </w:tr>
      <w:tr w:rsidR="00642411" w:rsidRPr="00A01108" w14:paraId="598C0F0A" w14:textId="77777777" w:rsidTr="00642411">
        <w:tc>
          <w:tcPr>
            <w:tcW w:w="5017" w:type="dxa"/>
            <w:tcBorders>
              <w:top w:val="nil"/>
              <w:left w:val="nil"/>
              <w:bottom w:val="nil"/>
              <w:right w:val="nil"/>
            </w:tcBorders>
          </w:tcPr>
          <w:p w14:paraId="598C0F03" w14:textId="77777777" w:rsidR="00642411" w:rsidRPr="00A01108" w:rsidRDefault="00AF7C7A" w:rsidP="00642411">
            <w:pPr>
              <w:rPr>
                <w:sz w:val="16"/>
                <w:szCs w:val="16"/>
              </w:rPr>
            </w:pPr>
            <w:sdt>
              <w:sdtPr>
                <w:rPr>
                  <w:sz w:val="16"/>
                  <w:szCs w:val="16"/>
                </w:rPr>
                <w:id w:val="139082371"/>
              </w:sdtPr>
              <w:sdtEndPr/>
              <w:sdtContent>
                <w:r w:rsidR="00642411">
                  <w:rPr>
                    <w:rFonts w:ascii="MS Gothic" w:eastAsia="MS Gothic" w:hAnsi="MS Gothic" w:hint="eastAsia"/>
                    <w:sz w:val="16"/>
                    <w:szCs w:val="16"/>
                  </w:rPr>
                  <w:t>☒</w:t>
                </w:r>
              </w:sdtContent>
            </w:sdt>
            <w:r w:rsidR="00642411" w:rsidRPr="00A01108">
              <w:rPr>
                <w:sz w:val="16"/>
                <w:szCs w:val="16"/>
              </w:rPr>
              <w:t xml:space="preserve"> Depth Perception</w:t>
            </w:r>
          </w:p>
        </w:tc>
        <w:tc>
          <w:tcPr>
            <w:tcW w:w="2921" w:type="dxa"/>
            <w:tcBorders>
              <w:top w:val="nil"/>
              <w:left w:val="nil"/>
              <w:bottom w:val="nil"/>
              <w:right w:val="single" w:sz="4" w:space="0" w:color="auto"/>
            </w:tcBorders>
          </w:tcPr>
          <w:p w14:paraId="598C0F04" w14:textId="77777777" w:rsidR="00642411" w:rsidRPr="00A01108" w:rsidRDefault="00642411" w:rsidP="00642411">
            <w:pPr>
              <w:rPr>
                <w:sz w:val="16"/>
                <w:szCs w:val="16"/>
              </w:rPr>
            </w:pPr>
            <w:r w:rsidRPr="00A01108">
              <w:rPr>
                <w:sz w:val="16"/>
                <w:szCs w:val="16"/>
              </w:rPr>
              <w:t>Right only</w:t>
            </w:r>
          </w:p>
        </w:tc>
        <w:sdt>
          <w:sdtPr>
            <w:rPr>
              <w:sz w:val="16"/>
              <w:szCs w:val="16"/>
            </w:rPr>
            <w:id w:val="818921820"/>
          </w:sdtPr>
          <w:sdtEndPr/>
          <w:sdtContent>
            <w:tc>
              <w:tcPr>
                <w:tcW w:w="405" w:type="dxa"/>
                <w:tcBorders>
                  <w:top w:val="single" w:sz="4" w:space="0" w:color="auto"/>
                  <w:left w:val="single" w:sz="4" w:space="0" w:color="auto"/>
                  <w:bottom w:val="single" w:sz="4" w:space="0" w:color="auto"/>
                  <w:right w:val="single" w:sz="4" w:space="0" w:color="auto"/>
                </w:tcBorders>
              </w:tcPr>
              <w:p w14:paraId="598C0F05" w14:textId="77777777" w:rsidR="00642411" w:rsidRDefault="00642411" w:rsidP="00642411">
                <w:r w:rsidRPr="009756F3">
                  <w:rPr>
                    <w:rFonts w:ascii="MS Gothic" w:eastAsia="MS Gothic" w:hAnsi="MS Gothic" w:hint="eastAsia"/>
                    <w:sz w:val="16"/>
                    <w:szCs w:val="16"/>
                  </w:rPr>
                  <w:t>☐</w:t>
                </w:r>
              </w:p>
            </w:tc>
          </w:sdtContent>
        </w:sdt>
        <w:sdt>
          <w:sdtPr>
            <w:rPr>
              <w:sz w:val="16"/>
              <w:szCs w:val="16"/>
            </w:rPr>
            <w:id w:val="-2015990049"/>
          </w:sdtPr>
          <w:sdtEndPr/>
          <w:sdtContent>
            <w:tc>
              <w:tcPr>
                <w:tcW w:w="563" w:type="dxa"/>
                <w:tcBorders>
                  <w:top w:val="single" w:sz="4" w:space="0" w:color="auto"/>
                  <w:left w:val="single" w:sz="4" w:space="0" w:color="auto"/>
                  <w:bottom w:val="single" w:sz="4" w:space="0" w:color="auto"/>
                  <w:right w:val="single" w:sz="4" w:space="0" w:color="auto"/>
                </w:tcBorders>
              </w:tcPr>
              <w:p w14:paraId="598C0F06" w14:textId="77777777" w:rsidR="00642411" w:rsidRDefault="00642411" w:rsidP="00642411">
                <w:r w:rsidRPr="009756F3">
                  <w:rPr>
                    <w:rFonts w:ascii="MS Gothic" w:eastAsia="MS Gothic" w:hAnsi="MS Gothic" w:hint="eastAsia"/>
                    <w:sz w:val="16"/>
                    <w:szCs w:val="16"/>
                  </w:rPr>
                  <w:t>☐</w:t>
                </w:r>
              </w:p>
            </w:tc>
          </w:sdtContent>
        </w:sdt>
        <w:sdt>
          <w:sdtPr>
            <w:rPr>
              <w:sz w:val="16"/>
              <w:szCs w:val="16"/>
            </w:rPr>
            <w:id w:val="1640381011"/>
          </w:sdtPr>
          <w:sdtEndPr/>
          <w:sdtContent>
            <w:tc>
              <w:tcPr>
                <w:tcW w:w="450" w:type="dxa"/>
                <w:tcBorders>
                  <w:top w:val="single" w:sz="4" w:space="0" w:color="auto"/>
                  <w:left w:val="single" w:sz="4" w:space="0" w:color="auto"/>
                  <w:bottom w:val="single" w:sz="4" w:space="0" w:color="auto"/>
                  <w:right w:val="single" w:sz="4" w:space="0" w:color="auto"/>
                </w:tcBorders>
              </w:tcPr>
              <w:p w14:paraId="598C0F07" w14:textId="77777777" w:rsidR="00642411" w:rsidRDefault="00642411" w:rsidP="00642411">
                <w:r w:rsidRPr="009756F3">
                  <w:rPr>
                    <w:rFonts w:ascii="MS Gothic" w:eastAsia="MS Gothic" w:hAnsi="MS Gothic" w:hint="eastAsia"/>
                    <w:sz w:val="16"/>
                    <w:szCs w:val="16"/>
                  </w:rPr>
                  <w:t>☐</w:t>
                </w:r>
              </w:p>
            </w:tc>
          </w:sdtContent>
        </w:sdt>
        <w:sdt>
          <w:sdtPr>
            <w:rPr>
              <w:sz w:val="16"/>
              <w:szCs w:val="16"/>
            </w:rPr>
            <w:id w:val="1703055176"/>
          </w:sdtPr>
          <w:sdtEndPr/>
          <w:sdtContent>
            <w:tc>
              <w:tcPr>
                <w:tcW w:w="539" w:type="dxa"/>
                <w:tcBorders>
                  <w:top w:val="single" w:sz="4" w:space="0" w:color="auto"/>
                  <w:left w:val="single" w:sz="4" w:space="0" w:color="auto"/>
                  <w:bottom w:val="single" w:sz="4" w:space="0" w:color="auto"/>
                  <w:right w:val="single" w:sz="4" w:space="0" w:color="auto"/>
                </w:tcBorders>
              </w:tcPr>
              <w:p w14:paraId="598C0F08" w14:textId="77777777" w:rsidR="00642411" w:rsidRDefault="00642411" w:rsidP="00642411">
                <w:r w:rsidRPr="009756F3">
                  <w:rPr>
                    <w:rFonts w:ascii="MS Gothic" w:eastAsia="MS Gothic" w:hAnsi="MS Gothic" w:hint="eastAsia"/>
                    <w:sz w:val="16"/>
                    <w:szCs w:val="16"/>
                  </w:rPr>
                  <w:t>☐</w:t>
                </w:r>
              </w:p>
            </w:tc>
          </w:sdtContent>
        </w:sdt>
        <w:sdt>
          <w:sdtPr>
            <w:rPr>
              <w:sz w:val="16"/>
              <w:szCs w:val="16"/>
            </w:rPr>
            <w:id w:val="-1798138142"/>
          </w:sdtPr>
          <w:sdtEndPr/>
          <w:sdtContent>
            <w:tc>
              <w:tcPr>
                <w:tcW w:w="545" w:type="dxa"/>
                <w:tcBorders>
                  <w:top w:val="single" w:sz="4" w:space="0" w:color="auto"/>
                  <w:left w:val="single" w:sz="4" w:space="0" w:color="auto"/>
                  <w:bottom w:val="single" w:sz="4" w:space="0" w:color="auto"/>
                  <w:right w:val="single" w:sz="4" w:space="0" w:color="auto"/>
                </w:tcBorders>
              </w:tcPr>
              <w:p w14:paraId="598C0F09" w14:textId="77777777" w:rsidR="00642411" w:rsidRDefault="00642411" w:rsidP="00642411">
                <w:r w:rsidRPr="009756F3">
                  <w:rPr>
                    <w:rFonts w:ascii="MS Gothic" w:eastAsia="MS Gothic" w:hAnsi="MS Gothic" w:hint="eastAsia"/>
                    <w:sz w:val="16"/>
                    <w:szCs w:val="16"/>
                  </w:rPr>
                  <w:t>☐</w:t>
                </w:r>
              </w:p>
            </w:tc>
          </w:sdtContent>
        </w:sdt>
      </w:tr>
      <w:tr w:rsidR="00642411" w:rsidRPr="00A01108" w14:paraId="598C0F12" w14:textId="77777777" w:rsidTr="00642411">
        <w:trPr>
          <w:trHeight w:val="70"/>
        </w:trPr>
        <w:tc>
          <w:tcPr>
            <w:tcW w:w="5017" w:type="dxa"/>
            <w:tcBorders>
              <w:top w:val="nil"/>
              <w:left w:val="nil"/>
              <w:bottom w:val="nil"/>
              <w:right w:val="nil"/>
            </w:tcBorders>
          </w:tcPr>
          <w:p w14:paraId="598C0F0B" w14:textId="77777777" w:rsidR="00642411" w:rsidRPr="00A01108" w:rsidRDefault="00AF7C7A" w:rsidP="00642411">
            <w:pPr>
              <w:rPr>
                <w:sz w:val="16"/>
                <w:szCs w:val="16"/>
              </w:rPr>
            </w:pPr>
            <w:sdt>
              <w:sdtPr>
                <w:rPr>
                  <w:sz w:val="16"/>
                  <w:szCs w:val="16"/>
                </w:rPr>
                <w:id w:val="-650288691"/>
              </w:sdtPr>
              <w:sdtEndPr/>
              <w:sdtContent>
                <w:r w:rsidR="00642411">
                  <w:rPr>
                    <w:rFonts w:ascii="MS Gothic" w:eastAsia="MS Gothic" w:hAnsi="MS Gothic" w:hint="eastAsia"/>
                    <w:sz w:val="16"/>
                    <w:szCs w:val="16"/>
                  </w:rPr>
                  <w:t>☒</w:t>
                </w:r>
              </w:sdtContent>
            </w:sdt>
            <w:r w:rsidR="00642411" w:rsidRPr="00A01108">
              <w:rPr>
                <w:sz w:val="16"/>
                <w:szCs w:val="16"/>
              </w:rPr>
              <w:t xml:space="preserve"> Ability to Adjust Focus</w:t>
            </w:r>
          </w:p>
        </w:tc>
        <w:tc>
          <w:tcPr>
            <w:tcW w:w="2921" w:type="dxa"/>
            <w:tcBorders>
              <w:top w:val="nil"/>
              <w:left w:val="nil"/>
              <w:bottom w:val="nil"/>
              <w:right w:val="single" w:sz="4" w:space="0" w:color="auto"/>
            </w:tcBorders>
          </w:tcPr>
          <w:p w14:paraId="598C0F0C" w14:textId="77777777" w:rsidR="00642411" w:rsidRPr="00A01108" w:rsidRDefault="00642411" w:rsidP="00642411">
            <w:pPr>
              <w:rPr>
                <w:sz w:val="16"/>
                <w:szCs w:val="16"/>
              </w:rPr>
            </w:pPr>
            <w:r w:rsidRPr="00A01108">
              <w:rPr>
                <w:sz w:val="16"/>
                <w:szCs w:val="16"/>
              </w:rPr>
              <w:t>Left only</w:t>
            </w:r>
          </w:p>
        </w:tc>
        <w:sdt>
          <w:sdtPr>
            <w:rPr>
              <w:sz w:val="16"/>
              <w:szCs w:val="16"/>
            </w:rPr>
            <w:id w:val="-1200076410"/>
          </w:sdtPr>
          <w:sdtEndPr/>
          <w:sdtContent>
            <w:tc>
              <w:tcPr>
                <w:tcW w:w="405" w:type="dxa"/>
                <w:tcBorders>
                  <w:top w:val="single" w:sz="4" w:space="0" w:color="auto"/>
                  <w:left w:val="single" w:sz="4" w:space="0" w:color="auto"/>
                  <w:bottom w:val="single" w:sz="4" w:space="0" w:color="auto"/>
                  <w:right w:val="single" w:sz="4" w:space="0" w:color="auto"/>
                </w:tcBorders>
              </w:tcPr>
              <w:p w14:paraId="598C0F0D" w14:textId="77777777" w:rsidR="00642411" w:rsidRDefault="00642411" w:rsidP="00642411">
                <w:r w:rsidRPr="009756F3">
                  <w:rPr>
                    <w:rFonts w:ascii="MS Gothic" w:eastAsia="MS Gothic" w:hAnsi="MS Gothic" w:hint="eastAsia"/>
                    <w:sz w:val="16"/>
                    <w:szCs w:val="16"/>
                  </w:rPr>
                  <w:t>☐</w:t>
                </w:r>
              </w:p>
            </w:tc>
          </w:sdtContent>
        </w:sdt>
        <w:sdt>
          <w:sdtPr>
            <w:rPr>
              <w:sz w:val="16"/>
              <w:szCs w:val="16"/>
            </w:rPr>
            <w:id w:val="-548691180"/>
          </w:sdtPr>
          <w:sdtEndPr/>
          <w:sdtContent>
            <w:tc>
              <w:tcPr>
                <w:tcW w:w="563" w:type="dxa"/>
                <w:tcBorders>
                  <w:top w:val="single" w:sz="4" w:space="0" w:color="auto"/>
                  <w:left w:val="single" w:sz="4" w:space="0" w:color="auto"/>
                  <w:bottom w:val="single" w:sz="4" w:space="0" w:color="auto"/>
                  <w:right w:val="single" w:sz="4" w:space="0" w:color="auto"/>
                </w:tcBorders>
              </w:tcPr>
              <w:p w14:paraId="598C0F0E" w14:textId="77777777" w:rsidR="00642411" w:rsidRDefault="00642411" w:rsidP="00642411">
                <w:r w:rsidRPr="009756F3">
                  <w:rPr>
                    <w:rFonts w:ascii="MS Gothic" w:eastAsia="MS Gothic" w:hAnsi="MS Gothic" w:hint="eastAsia"/>
                    <w:sz w:val="16"/>
                    <w:szCs w:val="16"/>
                  </w:rPr>
                  <w:t>☐</w:t>
                </w:r>
              </w:p>
            </w:tc>
          </w:sdtContent>
        </w:sdt>
        <w:sdt>
          <w:sdtPr>
            <w:rPr>
              <w:sz w:val="16"/>
              <w:szCs w:val="16"/>
            </w:rPr>
            <w:id w:val="540947317"/>
          </w:sdtPr>
          <w:sdtEndPr/>
          <w:sdtContent>
            <w:tc>
              <w:tcPr>
                <w:tcW w:w="450" w:type="dxa"/>
                <w:tcBorders>
                  <w:top w:val="single" w:sz="4" w:space="0" w:color="auto"/>
                  <w:left w:val="single" w:sz="4" w:space="0" w:color="auto"/>
                  <w:bottom w:val="single" w:sz="4" w:space="0" w:color="auto"/>
                  <w:right w:val="single" w:sz="4" w:space="0" w:color="auto"/>
                </w:tcBorders>
              </w:tcPr>
              <w:p w14:paraId="598C0F0F" w14:textId="77777777" w:rsidR="00642411" w:rsidRDefault="00642411" w:rsidP="00642411">
                <w:r w:rsidRPr="009756F3">
                  <w:rPr>
                    <w:rFonts w:ascii="MS Gothic" w:eastAsia="MS Gothic" w:hAnsi="MS Gothic" w:hint="eastAsia"/>
                    <w:sz w:val="16"/>
                    <w:szCs w:val="16"/>
                  </w:rPr>
                  <w:t>☐</w:t>
                </w:r>
              </w:p>
            </w:tc>
          </w:sdtContent>
        </w:sdt>
        <w:sdt>
          <w:sdtPr>
            <w:rPr>
              <w:sz w:val="16"/>
              <w:szCs w:val="16"/>
            </w:rPr>
            <w:id w:val="-364215063"/>
          </w:sdtPr>
          <w:sdtEndPr/>
          <w:sdtContent>
            <w:tc>
              <w:tcPr>
                <w:tcW w:w="539" w:type="dxa"/>
                <w:tcBorders>
                  <w:top w:val="single" w:sz="4" w:space="0" w:color="auto"/>
                  <w:left w:val="single" w:sz="4" w:space="0" w:color="auto"/>
                  <w:bottom w:val="single" w:sz="4" w:space="0" w:color="auto"/>
                  <w:right w:val="single" w:sz="4" w:space="0" w:color="auto"/>
                </w:tcBorders>
              </w:tcPr>
              <w:p w14:paraId="598C0F10" w14:textId="77777777" w:rsidR="00642411" w:rsidRDefault="00642411" w:rsidP="00642411">
                <w:r w:rsidRPr="009756F3">
                  <w:rPr>
                    <w:rFonts w:ascii="MS Gothic" w:eastAsia="MS Gothic" w:hAnsi="MS Gothic" w:hint="eastAsia"/>
                    <w:sz w:val="16"/>
                    <w:szCs w:val="16"/>
                  </w:rPr>
                  <w:t>☐</w:t>
                </w:r>
              </w:p>
            </w:tc>
          </w:sdtContent>
        </w:sdt>
        <w:sdt>
          <w:sdtPr>
            <w:rPr>
              <w:sz w:val="16"/>
              <w:szCs w:val="16"/>
            </w:rPr>
            <w:id w:val="1038559993"/>
          </w:sdtPr>
          <w:sdtEndPr/>
          <w:sdtContent>
            <w:tc>
              <w:tcPr>
                <w:tcW w:w="545" w:type="dxa"/>
                <w:tcBorders>
                  <w:top w:val="single" w:sz="4" w:space="0" w:color="auto"/>
                  <w:left w:val="single" w:sz="4" w:space="0" w:color="auto"/>
                  <w:bottom w:val="single" w:sz="4" w:space="0" w:color="auto"/>
                  <w:right w:val="single" w:sz="4" w:space="0" w:color="auto"/>
                </w:tcBorders>
              </w:tcPr>
              <w:p w14:paraId="598C0F11" w14:textId="77777777" w:rsidR="00642411" w:rsidRDefault="00642411" w:rsidP="00642411">
                <w:r w:rsidRPr="009756F3">
                  <w:rPr>
                    <w:rFonts w:ascii="MS Gothic" w:eastAsia="MS Gothic" w:hAnsi="MS Gothic" w:hint="eastAsia"/>
                    <w:sz w:val="16"/>
                    <w:szCs w:val="16"/>
                  </w:rPr>
                  <w:t>☐</w:t>
                </w:r>
              </w:p>
            </w:tc>
          </w:sdtContent>
        </w:sdt>
      </w:tr>
      <w:tr w:rsidR="00642411" w:rsidRPr="00A01108" w14:paraId="598C0F1A" w14:textId="77777777" w:rsidTr="00642411">
        <w:tc>
          <w:tcPr>
            <w:tcW w:w="5017" w:type="dxa"/>
            <w:tcBorders>
              <w:top w:val="nil"/>
              <w:left w:val="nil"/>
              <w:bottom w:val="nil"/>
              <w:right w:val="nil"/>
            </w:tcBorders>
          </w:tcPr>
          <w:p w14:paraId="598C0F13" w14:textId="77777777" w:rsidR="00642411" w:rsidRPr="00A01108" w:rsidRDefault="00AF7C7A" w:rsidP="00642411">
            <w:pPr>
              <w:rPr>
                <w:sz w:val="16"/>
                <w:szCs w:val="16"/>
              </w:rPr>
            </w:pPr>
            <w:sdt>
              <w:sdtPr>
                <w:rPr>
                  <w:sz w:val="16"/>
                  <w:szCs w:val="16"/>
                </w:rPr>
                <w:id w:val="-1250491700"/>
              </w:sdtPr>
              <w:sdtEndPr/>
              <w:sdtContent>
                <w:r w:rsidR="00642411">
                  <w:rPr>
                    <w:rFonts w:ascii="MS Gothic" w:eastAsia="MS Gothic" w:hAnsi="MS Gothic" w:hint="eastAsia"/>
                    <w:sz w:val="16"/>
                    <w:szCs w:val="16"/>
                  </w:rPr>
                  <w:t>☐</w:t>
                </w:r>
              </w:sdtContent>
            </w:sdt>
            <w:r w:rsidR="00642411" w:rsidRPr="00A01108">
              <w:rPr>
                <w:sz w:val="16"/>
                <w:szCs w:val="16"/>
              </w:rPr>
              <w:t xml:space="preserve"> No Special Vision Requirements</w:t>
            </w:r>
          </w:p>
        </w:tc>
        <w:tc>
          <w:tcPr>
            <w:tcW w:w="2921" w:type="dxa"/>
            <w:tcBorders>
              <w:top w:val="nil"/>
              <w:left w:val="nil"/>
              <w:bottom w:val="nil"/>
              <w:right w:val="single" w:sz="4" w:space="0" w:color="auto"/>
            </w:tcBorders>
          </w:tcPr>
          <w:p w14:paraId="598C0F14" w14:textId="77777777" w:rsidR="00642411" w:rsidRPr="00A01108" w:rsidRDefault="00642411" w:rsidP="00642411">
            <w:pPr>
              <w:rPr>
                <w:sz w:val="16"/>
                <w:szCs w:val="16"/>
              </w:rPr>
            </w:pPr>
            <w:r w:rsidRPr="00A01108">
              <w:rPr>
                <w:sz w:val="16"/>
                <w:szCs w:val="16"/>
              </w:rPr>
              <w:t>Both</w:t>
            </w:r>
          </w:p>
        </w:tc>
        <w:sdt>
          <w:sdtPr>
            <w:rPr>
              <w:sz w:val="16"/>
              <w:szCs w:val="16"/>
            </w:rPr>
            <w:id w:val="184717532"/>
          </w:sdtPr>
          <w:sdtEndPr/>
          <w:sdtContent>
            <w:tc>
              <w:tcPr>
                <w:tcW w:w="405" w:type="dxa"/>
                <w:tcBorders>
                  <w:top w:val="single" w:sz="4" w:space="0" w:color="auto"/>
                  <w:left w:val="single" w:sz="4" w:space="0" w:color="auto"/>
                  <w:bottom w:val="single" w:sz="4" w:space="0" w:color="auto"/>
                  <w:right w:val="single" w:sz="4" w:space="0" w:color="auto"/>
                </w:tcBorders>
              </w:tcPr>
              <w:p w14:paraId="598C0F15" w14:textId="77777777" w:rsidR="00642411" w:rsidRDefault="00642411" w:rsidP="00642411">
                <w:r w:rsidRPr="009756F3">
                  <w:rPr>
                    <w:rFonts w:ascii="MS Gothic" w:eastAsia="MS Gothic" w:hAnsi="MS Gothic" w:hint="eastAsia"/>
                    <w:sz w:val="16"/>
                    <w:szCs w:val="16"/>
                  </w:rPr>
                  <w:t>☐</w:t>
                </w:r>
              </w:p>
            </w:tc>
          </w:sdtContent>
        </w:sdt>
        <w:sdt>
          <w:sdtPr>
            <w:rPr>
              <w:sz w:val="16"/>
              <w:szCs w:val="16"/>
            </w:rPr>
            <w:id w:val="-876551379"/>
          </w:sdtPr>
          <w:sdtEndPr/>
          <w:sdtContent>
            <w:tc>
              <w:tcPr>
                <w:tcW w:w="563" w:type="dxa"/>
                <w:tcBorders>
                  <w:top w:val="single" w:sz="4" w:space="0" w:color="auto"/>
                  <w:left w:val="single" w:sz="4" w:space="0" w:color="auto"/>
                  <w:bottom w:val="single" w:sz="4" w:space="0" w:color="auto"/>
                  <w:right w:val="single" w:sz="4" w:space="0" w:color="auto"/>
                </w:tcBorders>
              </w:tcPr>
              <w:p w14:paraId="598C0F16" w14:textId="77777777" w:rsidR="00642411" w:rsidRDefault="00642411" w:rsidP="00642411">
                <w:r w:rsidRPr="009756F3">
                  <w:rPr>
                    <w:rFonts w:ascii="MS Gothic" w:eastAsia="MS Gothic" w:hAnsi="MS Gothic" w:hint="eastAsia"/>
                    <w:sz w:val="16"/>
                    <w:szCs w:val="16"/>
                  </w:rPr>
                  <w:t>☐</w:t>
                </w:r>
              </w:p>
            </w:tc>
          </w:sdtContent>
        </w:sdt>
        <w:sdt>
          <w:sdtPr>
            <w:rPr>
              <w:sz w:val="16"/>
              <w:szCs w:val="16"/>
            </w:rPr>
            <w:id w:val="632765196"/>
          </w:sdtPr>
          <w:sdtEndPr/>
          <w:sdtContent>
            <w:tc>
              <w:tcPr>
                <w:tcW w:w="450" w:type="dxa"/>
                <w:tcBorders>
                  <w:top w:val="single" w:sz="4" w:space="0" w:color="auto"/>
                  <w:left w:val="single" w:sz="4" w:space="0" w:color="auto"/>
                  <w:bottom w:val="single" w:sz="4" w:space="0" w:color="auto"/>
                  <w:right w:val="single" w:sz="4" w:space="0" w:color="auto"/>
                </w:tcBorders>
              </w:tcPr>
              <w:p w14:paraId="598C0F17" w14:textId="77777777" w:rsidR="00642411" w:rsidRDefault="00642411" w:rsidP="00642411">
                <w:r w:rsidRPr="009756F3">
                  <w:rPr>
                    <w:rFonts w:ascii="MS Gothic" w:eastAsia="MS Gothic" w:hAnsi="MS Gothic" w:hint="eastAsia"/>
                    <w:sz w:val="16"/>
                    <w:szCs w:val="16"/>
                  </w:rPr>
                  <w:t>☐</w:t>
                </w:r>
              </w:p>
            </w:tc>
          </w:sdtContent>
        </w:sdt>
        <w:sdt>
          <w:sdtPr>
            <w:rPr>
              <w:sz w:val="16"/>
              <w:szCs w:val="16"/>
            </w:rPr>
            <w:id w:val="-1747258694"/>
          </w:sdtPr>
          <w:sdtEndPr/>
          <w:sdtContent>
            <w:tc>
              <w:tcPr>
                <w:tcW w:w="539" w:type="dxa"/>
                <w:tcBorders>
                  <w:top w:val="single" w:sz="4" w:space="0" w:color="auto"/>
                  <w:left w:val="single" w:sz="4" w:space="0" w:color="auto"/>
                  <w:bottom w:val="single" w:sz="4" w:space="0" w:color="auto"/>
                  <w:right w:val="single" w:sz="4" w:space="0" w:color="auto"/>
                </w:tcBorders>
              </w:tcPr>
              <w:p w14:paraId="598C0F18" w14:textId="77777777" w:rsidR="00642411" w:rsidRDefault="00642411" w:rsidP="00642411">
                <w:r w:rsidRPr="009756F3">
                  <w:rPr>
                    <w:rFonts w:ascii="MS Gothic" w:eastAsia="MS Gothic" w:hAnsi="MS Gothic" w:hint="eastAsia"/>
                    <w:sz w:val="16"/>
                    <w:szCs w:val="16"/>
                  </w:rPr>
                  <w:t>☐</w:t>
                </w:r>
              </w:p>
            </w:tc>
          </w:sdtContent>
        </w:sdt>
        <w:sdt>
          <w:sdtPr>
            <w:rPr>
              <w:sz w:val="16"/>
              <w:szCs w:val="16"/>
            </w:rPr>
            <w:id w:val="183720329"/>
          </w:sdtPr>
          <w:sdtEndPr/>
          <w:sdtContent>
            <w:tc>
              <w:tcPr>
                <w:tcW w:w="545" w:type="dxa"/>
                <w:tcBorders>
                  <w:top w:val="single" w:sz="4" w:space="0" w:color="auto"/>
                  <w:left w:val="single" w:sz="4" w:space="0" w:color="auto"/>
                  <w:bottom w:val="single" w:sz="4" w:space="0" w:color="auto"/>
                  <w:right w:val="single" w:sz="4" w:space="0" w:color="auto"/>
                </w:tcBorders>
              </w:tcPr>
              <w:p w14:paraId="598C0F19" w14:textId="77777777" w:rsidR="00642411" w:rsidRDefault="00642411" w:rsidP="00642411">
                <w:r>
                  <w:rPr>
                    <w:rFonts w:ascii="MS Gothic" w:eastAsia="MS Gothic" w:hAnsi="MS Gothic" w:hint="eastAsia"/>
                    <w:sz w:val="16"/>
                    <w:szCs w:val="16"/>
                  </w:rPr>
                  <w:t>☒</w:t>
                </w:r>
              </w:p>
            </w:tc>
          </w:sdtContent>
        </w:sdt>
      </w:tr>
      <w:tr w:rsidR="00642411" w:rsidRPr="00A01108" w14:paraId="598C0F22" w14:textId="77777777" w:rsidTr="00642411">
        <w:tc>
          <w:tcPr>
            <w:tcW w:w="5017" w:type="dxa"/>
            <w:tcBorders>
              <w:top w:val="nil"/>
              <w:left w:val="nil"/>
              <w:bottom w:val="nil"/>
              <w:right w:val="nil"/>
            </w:tcBorders>
          </w:tcPr>
          <w:p w14:paraId="598C0F1B" w14:textId="77777777" w:rsidR="00642411" w:rsidRPr="00A01108" w:rsidRDefault="00642411" w:rsidP="00642411">
            <w:pPr>
              <w:rPr>
                <w:sz w:val="16"/>
                <w:szCs w:val="16"/>
              </w:rPr>
            </w:pPr>
          </w:p>
        </w:tc>
        <w:tc>
          <w:tcPr>
            <w:tcW w:w="2921" w:type="dxa"/>
            <w:tcBorders>
              <w:top w:val="nil"/>
              <w:left w:val="nil"/>
              <w:bottom w:val="nil"/>
              <w:right w:val="nil"/>
            </w:tcBorders>
          </w:tcPr>
          <w:p w14:paraId="598C0F1C" w14:textId="77777777" w:rsidR="00642411" w:rsidRPr="00A01108" w:rsidRDefault="00642411" w:rsidP="00642411">
            <w:pPr>
              <w:rPr>
                <w:b/>
                <w:sz w:val="16"/>
                <w:szCs w:val="16"/>
              </w:rPr>
            </w:pPr>
            <w:r w:rsidRPr="00A01108">
              <w:rPr>
                <w:b/>
                <w:sz w:val="16"/>
                <w:szCs w:val="16"/>
              </w:rPr>
              <w:t>Grasping: simple/light</w:t>
            </w:r>
          </w:p>
        </w:tc>
        <w:tc>
          <w:tcPr>
            <w:tcW w:w="405" w:type="dxa"/>
            <w:tcBorders>
              <w:top w:val="single" w:sz="4" w:space="0" w:color="auto"/>
              <w:left w:val="nil"/>
              <w:bottom w:val="single" w:sz="4" w:space="0" w:color="auto"/>
              <w:right w:val="nil"/>
            </w:tcBorders>
          </w:tcPr>
          <w:p w14:paraId="598C0F1D" w14:textId="77777777" w:rsidR="00642411" w:rsidRPr="00A01108" w:rsidRDefault="00642411" w:rsidP="00642411">
            <w:pPr>
              <w:jc w:val="center"/>
              <w:rPr>
                <w:sz w:val="16"/>
                <w:szCs w:val="16"/>
              </w:rPr>
            </w:pPr>
          </w:p>
        </w:tc>
        <w:tc>
          <w:tcPr>
            <w:tcW w:w="563" w:type="dxa"/>
            <w:tcBorders>
              <w:top w:val="single" w:sz="4" w:space="0" w:color="auto"/>
              <w:left w:val="nil"/>
              <w:bottom w:val="single" w:sz="4" w:space="0" w:color="auto"/>
              <w:right w:val="nil"/>
            </w:tcBorders>
          </w:tcPr>
          <w:p w14:paraId="598C0F1E" w14:textId="77777777" w:rsidR="00642411" w:rsidRPr="00A01108" w:rsidRDefault="00642411" w:rsidP="00642411">
            <w:pPr>
              <w:rPr>
                <w:sz w:val="16"/>
                <w:szCs w:val="16"/>
              </w:rPr>
            </w:pPr>
          </w:p>
        </w:tc>
        <w:tc>
          <w:tcPr>
            <w:tcW w:w="450" w:type="dxa"/>
            <w:tcBorders>
              <w:top w:val="single" w:sz="4" w:space="0" w:color="auto"/>
              <w:left w:val="nil"/>
              <w:bottom w:val="single" w:sz="4" w:space="0" w:color="auto"/>
              <w:right w:val="nil"/>
            </w:tcBorders>
          </w:tcPr>
          <w:p w14:paraId="598C0F1F" w14:textId="77777777" w:rsidR="00642411" w:rsidRPr="00A01108" w:rsidRDefault="00642411" w:rsidP="00642411">
            <w:pPr>
              <w:rPr>
                <w:sz w:val="16"/>
                <w:szCs w:val="16"/>
              </w:rPr>
            </w:pPr>
          </w:p>
        </w:tc>
        <w:tc>
          <w:tcPr>
            <w:tcW w:w="539" w:type="dxa"/>
            <w:tcBorders>
              <w:top w:val="single" w:sz="4" w:space="0" w:color="auto"/>
              <w:left w:val="nil"/>
              <w:bottom w:val="single" w:sz="4" w:space="0" w:color="auto"/>
              <w:right w:val="nil"/>
            </w:tcBorders>
          </w:tcPr>
          <w:p w14:paraId="598C0F20" w14:textId="77777777" w:rsidR="00642411" w:rsidRPr="00A01108" w:rsidRDefault="00642411" w:rsidP="00642411">
            <w:pPr>
              <w:rPr>
                <w:sz w:val="16"/>
                <w:szCs w:val="16"/>
              </w:rPr>
            </w:pPr>
          </w:p>
        </w:tc>
        <w:tc>
          <w:tcPr>
            <w:tcW w:w="545" w:type="dxa"/>
            <w:tcBorders>
              <w:top w:val="single" w:sz="4" w:space="0" w:color="auto"/>
              <w:left w:val="nil"/>
              <w:bottom w:val="single" w:sz="4" w:space="0" w:color="auto"/>
              <w:right w:val="nil"/>
            </w:tcBorders>
          </w:tcPr>
          <w:p w14:paraId="598C0F21" w14:textId="77777777" w:rsidR="00642411" w:rsidRPr="00A01108" w:rsidRDefault="00642411" w:rsidP="00642411">
            <w:pPr>
              <w:rPr>
                <w:sz w:val="16"/>
                <w:szCs w:val="16"/>
              </w:rPr>
            </w:pPr>
          </w:p>
        </w:tc>
      </w:tr>
      <w:tr w:rsidR="00642411" w:rsidRPr="00A01108" w14:paraId="598C0F2D" w14:textId="77777777" w:rsidTr="00642411">
        <w:tc>
          <w:tcPr>
            <w:tcW w:w="5017" w:type="dxa"/>
            <w:vMerge w:val="restart"/>
            <w:tcBorders>
              <w:top w:val="nil"/>
              <w:left w:val="nil"/>
              <w:bottom w:val="nil"/>
              <w:right w:val="nil"/>
            </w:tcBorders>
          </w:tcPr>
          <w:p w14:paraId="598C0F23" w14:textId="77777777" w:rsidR="00642411" w:rsidRPr="003D32F7" w:rsidRDefault="00642411" w:rsidP="00642411">
            <w:pPr>
              <w:widowControl w:val="0"/>
              <w:tabs>
                <w:tab w:val="left" w:pos="270"/>
              </w:tabs>
              <w:spacing w:after="40"/>
              <w:ind w:left="274"/>
              <w:rPr>
                <w:snapToGrid w:val="0"/>
                <w:sz w:val="16"/>
                <w:szCs w:val="16"/>
              </w:rPr>
            </w:pPr>
            <w:r w:rsidRPr="00A01108">
              <w:rPr>
                <w:b/>
                <w:sz w:val="16"/>
                <w:szCs w:val="16"/>
              </w:rPr>
              <w:t xml:space="preserve">Special demands not listed: </w:t>
            </w:r>
            <w:r w:rsidRPr="003D32F7">
              <w:rPr>
                <w:snapToGrid w:val="0"/>
                <w:sz w:val="16"/>
                <w:szCs w:val="16"/>
              </w:rPr>
              <w:t xml:space="preserve">Must be able to communicate treatment plan verbally with participants, team members and participants’ caregivers. </w:t>
            </w:r>
          </w:p>
          <w:p w14:paraId="598C0F24" w14:textId="77777777" w:rsidR="00642411" w:rsidRPr="00A01108" w:rsidRDefault="00642411" w:rsidP="00642411">
            <w:pPr>
              <w:rPr>
                <w:sz w:val="16"/>
                <w:szCs w:val="16"/>
                <w:u w:val="single"/>
              </w:rPr>
            </w:pPr>
            <w:r w:rsidRPr="00A01108">
              <w:rPr>
                <w:sz w:val="16"/>
                <w:szCs w:val="16"/>
                <w:u w:val="single"/>
              </w:rPr>
              <w:tab/>
            </w:r>
            <w:r w:rsidRPr="00A01108">
              <w:rPr>
                <w:sz w:val="16"/>
                <w:szCs w:val="16"/>
                <w:u w:val="single"/>
              </w:rPr>
              <w:tab/>
            </w:r>
            <w:r w:rsidRPr="00A01108">
              <w:rPr>
                <w:sz w:val="16"/>
                <w:szCs w:val="16"/>
                <w:u w:val="single"/>
              </w:rPr>
              <w:tab/>
            </w:r>
            <w:r w:rsidRPr="00A01108">
              <w:rPr>
                <w:sz w:val="16"/>
                <w:szCs w:val="16"/>
                <w:u w:val="single"/>
              </w:rPr>
              <w:tab/>
            </w:r>
            <w:r w:rsidRPr="00A01108">
              <w:rPr>
                <w:sz w:val="16"/>
                <w:szCs w:val="16"/>
                <w:u w:val="single"/>
              </w:rPr>
              <w:tab/>
            </w:r>
            <w:r w:rsidRPr="00A01108">
              <w:rPr>
                <w:sz w:val="16"/>
                <w:szCs w:val="16"/>
                <w:u w:val="single"/>
              </w:rPr>
              <w:tab/>
            </w:r>
          </w:p>
          <w:p w14:paraId="598C0F25" w14:textId="77777777" w:rsidR="00642411" w:rsidRPr="00A01108" w:rsidRDefault="00642411" w:rsidP="00642411">
            <w:pPr>
              <w:rPr>
                <w:sz w:val="16"/>
                <w:szCs w:val="16"/>
                <w:u w:val="single"/>
              </w:rPr>
            </w:pPr>
          </w:p>
          <w:p w14:paraId="598C0F26" w14:textId="77777777" w:rsidR="00642411" w:rsidRPr="00A01108" w:rsidRDefault="00642411" w:rsidP="00642411">
            <w:pPr>
              <w:rPr>
                <w:sz w:val="16"/>
                <w:szCs w:val="16"/>
              </w:rPr>
            </w:pPr>
            <w:r w:rsidRPr="00A01108">
              <w:rPr>
                <w:b/>
                <w:sz w:val="16"/>
                <w:szCs w:val="16"/>
                <w:u w:val="single"/>
              </w:rPr>
              <w:t>Note</w:t>
            </w:r>
            <w:r w:rsidRPr="00A01108">
              <w:rPr>
                <w:b/>
                <w:sz w:val="16"/>
                <w:szCs w:val="16"/>
              </w:rPr>
              <w:t xml:space="preserve">: </w:t>
            </w:r>
            <w:r w:rsidRPr="00A01108">
              <w:rPr>
                <w:sz w:val="16"/>
                <w:szCs w:val="16"/>
              </w:rPr>
              <w:t>Reasonable accommodations may be made to enable individuals with disabilities to perform the essential functions of the position</w:t>
            </w:r>
          </w:p>
        </w:tc>
        <w:tc>
          <w:tcPr>
            <w:tcW w:w="2921" w:type="dxa"/>
            <w:tcBorders>
              <w:top w:val="nil"/>
              <w:left w:val="nil"/>
              <w:bottom w:val="nil"/>
              <w:right w:val="single" w:sz="4" w:space="0" w:color="auto"/>
            </w:tcBorders>
          </w:tcPr>
          <w:p w14:paraId="598C0F27" w14:textId="77777777" w:rsidR="00642411" w:rsidRPr="00A01108" w:rsidRDefault="00642411" w:rsidP="00642411">
            <w:pPr>
              <w:rPr>
                <w:sz w:val="16"/>
                <w:szCs w:val="16"/>
              </w:rPr>
            </w:pPr>
            <w:r w:rsidRPr="00A01108">
              <w:rPr>
                <w:sz w:val="16"/>
                <w:szCs w:val="16"/>
              </w:rPr>
              <w:t>Right only</w:t>
            </w:r>
          </w:p>
        </w:tc>
        <w:sdt>
          <w:sdtPr>
            <w:rPr>
              <w:sz w:val="16"/>
              <w:szCs w:val="16"/>
            </w:rPr>
            <w:id w:val="-391814940"/>
          </w:sdtPr>
          <w:sdtEndPr/>
          <w:sdtContent>
            <w:tc>
              <w:tcPr>
                <w:tcW w:w="405" w:type="dxa"/>
                <w:tcBorders>
                  <w:top w:val="single" w:sz="4" w:space="0" w:color="auto"/>
                  <w:left w:val="single" w:sz="4" w:space="0" w:color="auto"/>
                  <w:bottom w:val="single" w:sz="4" w:space="0" w:color="auto"/>
                  <w:right w:val="single" w:sz="4" w:space="0" w:color="auto"/>
                </w:tcBorders>
              </w:tcPr>
              <w:p w14:paraId="598C0F28" w14:textId="77777777" w:rsidR="00642411" w:rsidRDefault="00642411" w:rsidP="00642411">
                <w:r w:rsidRPr="00597D2E">
                  <w:rPr>
                    <w:rFonts w:ascii="MS Gothic" w:eastAsia="MS Gothic" w:hAnsi="MS Gothic" w:hint="eastAsia"/>
                    <w:sz w:val="16"/>
                    <w:szCs w:val="16"/>
                  </w:rPr>
                  <w:t>☐</w:t>
                </w:r>
              </w:p>
            </w:tc>
          </w:sdtContent>
        </w:sdt>
        <w:sdt>
          <w:sdtPr>
            <w:rPr>
              <w:sz w:val="16"/>
              <w:szCs w:val="16"/>
            </w:rPr>
            <w:id w:val="201365893"/>
          </w:sdtPr>
          <w:sdtEndPr/>
          <w:sdtContent>
            <w:tc>
              <w:tcPr>
                <w:tcW w:w="563" w:type="dxa"/>
                <w:tcBorders>
                  <w:top w:val="single" w:sz="4" w:space="0" w:color="auto"/>
                  <w:left w:val="single" w:sz="4" w:space="0" w:color="auto"/>
                  <w:bottom w:val="single" w:sz="4" w:space="0" w:color="auto"/>
                  <w:right w:val="single" w:sz="4" w:space="0" w:color="auto"/>
                </w:tcBorders>
              </w:tcPr>
              <w:p w14:paraId="598C0F29" w14:textId="77777777" w:rsidR="00642411" w:rsidRDefault="00642411" w:rsidP="00642411">
                <w:r w:rsidRPr="00597D2E">
                  <w:rPr>
                    <w:rFonts w:ascii="MS Gothic" w:eastAsia="MS Gothic" w:hAnsi="MS Gothic" w:hint="eastAsia"/>
                    <w:sz w:val="16"/>
                    <w:szCs w:val="16"/>
                  </w:rPr>
                  <w:t>☐</w:t>
                </w:r>
              </w:p>
            </w:tc>
          </w:sdtContent>
        </w:sdt>
        <w:sdt>
          <w:sdtPr>
            <w:rPr>
              <w:sz w:val="16"/>
              <w:szCs w:val="16"/>
            </w:rPr>
            <w:id w:val="-1820566951"/>
          </w:sdtPr>
          <w:sdtEndPr/>
          <w:sdtContent>
            <w:tc>
              <w:tcPr>
                <w:tcW w:w="450" w:type="dxa"/>
                <w:tcBorders>
                  <w:top w:val="single" w:sz="4" w:space="0" w:color="auto"/>
                  <w:left w:val="single" w:sz="4" w:space="0" w:color="auto"/>
                  <w:bottom w:val="single" w:sz="4" w:space="0" w:color="auto"/>
                  <w:right w:val="single" w:sz="4" w:space="0" w:color="auto"/>
                </w:tcBorders>
              </w:tcPr>
              <w:p w14:paraId="598C0F2A" w14:textId="77777777" w:rsidR="00642411" w:rsidRDefault="00642411" w:rsidP="00642411">
                <w:r w:rsidRPr="00597D2E">
                  <w:rPr>
                    <w:rFonts w:ascii="MS Gothic" w:eastAsia="MS Gothic" w:hAnsi="MS Gothic" w:hint="eastAsia"/>
                    <w:sz w:val="16"/>
                    <w:szCs w:val="16"/>
                  </w:rPr>
                  <w:t>☐</w:t>
                </w:r>
              </w:p>
            </w:tc>
          </w:sdtContent>
        </w:sdt>
        <w:sdt>
          <w:sdtPr>
            <w:rPr>
              <w:sz w:val="16"/>
              <w:szCs w:val="16"/>
            </w:rPr>
            <w:id w:val="-1571884633"/>
          </w:sdtPr>
          <w:sdtEndPr/>
          <w:sdtContent>
            <w:tc>
              <w:tcPr>
                <w:tcW w:w="539" w:type="dxa"/>
                <w:tcBorders>
                  <w:top w:val="single" w:sz="4" w:space="0" w:color="auto"/>
                  <w:left w:val="single" w:sz="4" w:space="0" w:color="auto"/>
                  <w:bottom w:val="single" w:sz="4" w:space="0" w:color="auto"/>
                  <w:right w:val="single" w:sz="4" w:space="0" w:color="auto"/>
                </w:tcBorders>
              </w:tcPr>
              <w:p w14:paraId="598C0F2B" w14:textId="77777777" w:rsidR="00642411" w:rsidRDefault="00642411" w:rsidP="00642411">
                <w:r w:rsidRPr="00597D2E">
                  <w:rPr>
                    <w:rFonts w:ascii="MS Gothic" w:eastAsia="MS Gothic" w:hAnsi="MS Gothic" w:hint="eastAsia"/>
                    <w:sz w:val="16"/>
                    <w:szCs w:val="16"/>
                  </w:rPr>
                  <w:t>☐</w:t>
                </w:r>
              </w:p>
            </w:tc>
          </w:sdtContent>
        </w:sdt>
        <w:sdt>
          <w:sdtPr>
            <w:rPr>
              <w:sz w:val="16"/>
              <w:szCs w:val="16"/>
            </w:rPr>
            <w:id w:val="-439687332"/>
          </w:sdtPr>
          <w:sdtEndPr/>
          <w:sdtContent>
            <w:tc>
              <w:tcPr>
                <w:tcW w:w="545" w:type="dxa"/>
                <w:tcBorders>
                  <w:top w:val="single" w:sz="4" w:space="0" w:color="auto"/>
                  <w:left w:val="single" w:sz="4" w:space="0" w:color="auto"/>
                  <w:bottom w:val="single" w:sz="4" w:space="0" w:color="auto"/>
                  <w:right w:val="single" w:sz="4" w:space="0" w:color="auto"/>
                </w:tcBorders>
              </w:tcPr>
              <w:p w14:paraId="598C0F2C" w14:textId="77777777" w:rsidR="00642411" w:rsidRDefault="00642411" w:rsidP="00642411">
                <w:r w:rsidRPr="00597D2E">
                  <w:rPr>
                    <w:rFonts w:ascii="MS Gothic" w:eastAsia="MS Gothic" w:hAnsi="MS Gothic" w:hint="eastAsia"/>
                    <w:sz w:val="16"/>
                    <w:szCs w:val="16"/>
                  </w:rPr>
                  <w:t>☐</w:t>
                </w:r>
              </w:p>
            </w:tc>
          </w:sdtContent>
        </w:sdt>
      </w:tr>
      <w:tr w:rsidR="00642411" w:rsidRPr="00A01108" w14:paraId="598C0F35" w14:textId="77777777" w:rsidTr="00642411">
        <w:tc>
          <w:tcPr>
            <w:tcW w:w="5017" w:type="dxa"/>
            <w:vMerge/>
            <w:tcBorders>
              <w:top w:val="nil"/>
              <w:left w:val="nil"/>
              <w:bottom w:val="nil"/>
              <w:right w:val="nil"/>
            </w:tcBorders>
          </w:tcPr>
          <w:p w14:paraId="598C0F2E" w14:textId="77777777" w:rsidR="00642411" w:rsidRPr="00A01108" w:rsidRDefault="00642411" w:rsidP="00642411">
            <w:pPr>
              <w:rPr>
                <w:sz w:val="16"/>
                <w:szCs w:val="16"/>
              </w:rPr>
            </w:pPr>
          </w:p>
        </w:tc>
        <w:tc>
          <w:tcPr>
            <w:tcW w:w="2921" w:type="dxa"/>
            <w:tcBorders>
              <w:top w:val="nil"/>
              <w:left w:val="nil"/>
              <w:bottom w:val="nil"/>
              <w:right w:val="single" w:sz="4" w:space="0" w:color="auto"/>
            </w:tcBorders>
          </w:tcPr>
          <w:p w14:paraId="598C0F2F" w14:textId="77777777" w:rsidR="00642411" w:rsidRPr="00A01108" w:rsidRDefault="00642411" w:rsidP="00642411">
            <w:pPr>
              <w:rPr>
                <w:sz w:val="16"/>
                <w:szCs w:val="16"/>
              </w:rPr>
            </w:pPr>
            <w:r w:rsidRPr="00A01108">
              <w:rPr>
                <w:sz w:val="16"/>
                <w:szCs w:val="16"/>
              </w:rPr>
              <w:t>Left only</w:t>
            </w:r>
          </w:p>
        </w:tc>
        <w:sdt>
          <w:sdtPr>
            <w:rPr>
              <w:sz w:val="16"/>
              <w:szCs w:val="16"/>
            </w:rPr>
            <w:id w:val="851921703"/>
          </w:sdtPr>
          <w:sdtEndPr/>
          <w:sdtContent>
            <w:tc>
              <w:tcPr>
                <w:tcW w:w="405" w:type="dxa"/>
                <w:tcBorders>
                  <w:top w:val="single" w:sz="4" w:space="0" w:color="auto"/>
                  <w:left w:val="single" w:sz="4" w:space="0" w:color="auto"/>
                  <w:bottom w:val="single" w:sz="4" w:space="0" w:color="auto"/>
                  <w:right w:val="single" w:sz="4" w:space="0" w:color="auto"/>
                </w:tcBorders>
              </w:tcPr>
              <w:p w14:paraId="598C0F30" w14:textId="77777777" w:rsidR="00642411" w:rsidRDefault="00642411" w:rsidP="00642411">
                <w:r w:rsidRPr="00597D2E">
                  <w:rPr>
                    <w:rFonts w:ascii="MS Gothic" w:eastAsia="MS Gothic" w:hAnsi="MS Gothic" w:hint="eastAsia"/>
                    <w:sz w:val="16"/>
                    <w:szCs w:val="16"/>
                  </w:rPr>
                  <w:t>☐</w:t>
                </w:r>
              </w:p>
            </w:tc>
          </w:sdtContent>
        </w:sdt>
        <w:sdt>
          <w:sdtPr>
            <w:rPr>
              <w:sz w:val="16"/>
              <w:szCs w:val="16"/>
            </w:rPr>
            <w:id w:val="-68970961"/>
          </w:sdtPr>
          <w:sdtEndPr/>
          <w:sdtContent>
            <w:tc>
              <w:tcPr>
                <w:tcW w:w="563" w:type="dxa"/>
                <w:tcBorders>
                  <w:top w:val="single" w:sz="4" w:space="0" w:color="auto"/>
                  <w:left w:val="single" w:sz="4" w:space="0" w:color="auto"/>
                  <w:bottom w:val="single" w:sz="4" w:space="0" w:color="auto"/>
                  <w:right w:val="single" w:sz="4" w:space="0" w:color="auto"/>
                </w:tcBorders>
              </w:tcPr>
              <w:p w14:paraId="598C0F31" w14:textId="77777777" w:rsidR="00642411" w:rsidRDefault="00642411" w:rsidP="00642411">
                <w:r w:rsidRPr="00597D2E">
                  <w:rPr>
                    <w:rFonts w:ascii="MS Gothic" w:eastAsia="MS Gothic" w:hAnsi="MS Gothic" w:hint="eastAsia"/>
                    <w:sz w:val="16"/>
                    <w:szCs w:val="16"/>
                  </w:rPr>
                  <w:t>☐</w:t>
                </w:r>
              </w:p>
            </w:tc>
          </w:sdtContent>
        </w:sdt>
        <w:sdt>
          <w:sdtPr>
            <w:rPr>
              <w:sz w:val="16"/>
              <w:szCs w:val="16"/>
            </w:rPr>
            <w:id w:val="182794865"/>
          </w:sdtPr>
          <w:sdtEndPr/>
          <w:sdtContent>
            <w:tc>
              <w:tcPr>
                <w:tcW w:w="450" w:type="dxa"/>
                <w:tcBorders>
                  <w:top w:val="single" w:sz="4" w:space="0" w:color="auto"/>
                  <w:left w:val="single" w:sz="4" w:space="0" w:color="auto"/>
                  <w:bottom w:val="single" w:sz="4" w:space="0" w:color="auto"/>
                  <w:right w:val="single" w:sz="4" w:space="0" w:color="auto"/>
                </w:tcBorders>
              </w:tcPr>
              <w:p w14:paraId="598C0F32" w14:textId="77777777" w:rsidR="00642411" w:rsidRDefault="00642411" w:rsidP="00642411">
                <w:r w:rsidRPr="00597D2E">
                  <w:rPr>
                    <w:rFonts w:ascii="MS Gothic" w:eastAsia="MS Gothic" w:hAnsi="MS Gothic" w:hint="eastAsia"/>
                    <w:sz w:val="16"/>
                    <w:szCs w:val="16"/>
                  </w:rPr>
                  <w:t>☐</w:t>
                </w:r>
              </w:p>
            </w:tc>
          </w:sdtContent>
        </w:sdt>
        <w:sdt>
          <w:sdtPr>
            <w:rPr>
              <w:sz w:val="16"/>
              <w:szCs w:val="16"/>
            </w:rPr>
            <w:id w:val="2036453489"/>
          </w:sdtPr>
          <w:sdtEndPr/>
          <w:sdtContent>
            <w:tc>
              <w:tcPr>
                <w:tcW w:w="539" w:type="dxa"/>
                <w:tcBorders>
                  <w:top w:val="single" w:sz="4" w:space="0" w:color="auto"/>
                  <w:left w:val="single" w:sz="4" w:space="0" w:color="auto"/>
                  <w:bottom w:val="single" w:sz="4" w:space="0" w:color="auto"/>
                  <w:right w:val="single" w:sz="4" w:space="0" w:color="auto"/>
                </w:tcBorders>
              </w:tcPr>
              <w:p w14:paraId="598C0F33" w14:textId="77777777" w:rsidR="00642411" w:rsidRDefault="00642411" w:rsidP="00642411">
                <w:r w:rsidRPr="00597D2E">
                  <w:rPr>
                    <w:rFonts w:ascii="MS Gothic" w:eastAsia="MS Gothic" w:hAnsi="MS Gothic" w:hint="eastAsia"/>
                    <w:sz w:val="16"/>
                    <w:szCs w:val="16"/>
                  </w:rPr>
                  <w:t>☐</w:t>
                </w:r>
              </w:p>
            </w:tc>
          </w:sdtContent>
        </w:sdt>
        <w:sdt>
          <w:sdtPr>
            <w:rPr>
              <w:sz w:val="16"/>
              <w:szCs w:val="16"/>
            </w:rPr>
            <w:id w:val="-1257673143"/>
          </w:sdtPr>
          <w:sdtEndPr/>
          <w:sdtContent>
            <w:tc>
              <w:tcPr>
                <w:tcW w:w="545" w:type="dxa"/>
                <w:tcBorders>
                  <w:top w:val="single" w:sz="4" w:space="0" w:color="auto"/>
                  <w:left w:val="single" w:sz="4" w:space="0" w:color="auto"/>
                  <w:bottom w:val="single" w:sz="4" w:space="0" w:color="auto"/>
                  <w:right w:val="single" w:sz="4" w:space="0" w:color="auto"/>
                </w:tcBorders>
              </w:tcPr>
              <w:p w14:paraId="598C0F34" w14:textId="77777777" w:rsidR="00642411" w:rsidRDefault="00642411" w:rsidP="00642411">
                <w:r w:rsidRPr="00597D2E">
                  <w:rPr>
                    <w:rFonts w:ascii="MS Gothic" w:eastAsia="MS Gothic" w:hAnsi="MS Gothic" w:hint="eastAsia"/>
                    <w:sz w:val="16"/>
                    <w:szCs w:val="16"/>
                  </w:rPr>
                  <w:t>☐</w:t>
                </w:r>
              </w:p>
            </w:tc>
          </w:sdtContent>
        </w:sdt>
      </w:tr>
      <w:tr w:rsidR="00642411" w:rsidRPr="00A01108" w14:paraId="598C0F3D" w14:textId="77777777" w:rsidTr="00642411">
        <w:tc>
          <w:tcPr>
            <w:tcW w:w="5017" w:type="dxa"/>
            <w:vMerge/>
            <w:tcBorders>
              <w:top w:val="nil"/>
              <w:left w:val="nil"/>
              <w:bottom w:val="nil"/>
              <w:right w:val="nil"/>
            </w:tcBorders>
          </w:tcPr>
          <w:p w14:paraId="598C0F36" w14:textId="77777777" w:rsidR="00642411" w:rsidRPr="00A01108" w:rsidRDefault="00642411" w:rsidP="00642411">
            <w:pPr>
              <w:rPr>
                <w:sz w:val="16"/>
                <w:szCs w:val="16"/>
              </w:rPr>
            </w:pPr>
          </w:p>
        </w:tc>
        <w:tc>
          <w:tcPr>
            <w:tcW w:w="2921" w:type="dxa"/>
            <w:tcBorders>
              <w:top w:val="nil"/>
              <w:left w:val="nil"/>
              <w:bottom w:val="nil"/>
              <w:right w:val="single" w:sz="4" w:space="0" w:color="auto"/>
            </w:tcBorders>
          </w:tcPr>
          <w:p w14:paraId="598C0F37" w14:textId="77777777" w:rsidR="00642411" w:rsidRPr="00A01108" w:rsidRDefault="00642411" w:rsidP="00642411">
            <w:pPr>
              <w:rPr>
                <w:sz w:val="16"/>
                <w:szCs w:val="16"/>
              </w:rPr>
            </w:pPr>
            <w:r w:rsidRPr="00A01108">
              <w:rPr>
                <w:sz w:val="16"/>
                <w:szCs w:val="16"/>
              </w:rPr>
              <w:t xml:space="preserve">Both </w:t>
            </w:r>
          </w:p>
        </w:tc>
        <w:sdt>
          <w:sdtPr>
            <w:rPr>
              <w:sz w:val="16"/>
              <w:szCs w:val="16"/>
            </w:rPr>
            <w:id w:val="1801566190"/>
          </w:sdtPr>
          <w:sdtEndPr/>
          <w:sdtContent>
            <w:tc>
              <w:tcPr>
                <w:tcW w:w="405" w:type="dxa"/>
                <w:tcBorders>
                  <w:top w:val="single" w:sz="4" w:space="0" w:color="auto"/>
                  <w:left w:val="single" w:sz="4" w:space="0" w:color="auto"/>
                  <w:bottom w:val="single" w:sz="4" w:space="0" w:color="auto"/>
                  <w:right w:val="single" w:sz="4" w:space="0" w:color="auto"/>
                </w:tcBorders>
              </w:tcPr>
              <w:p w14:paraId="598C0F38" w14:textId="77777777" w:rsidR="00642411" w:rsidRDefault="00642411" w:rsidP="00642411">
                <w:r w:rsidRPr="00597D2E">
                  <w:rPr>
                    <w:rFonts w:ascii="MS Gothic" w:eastAsia="MS Gothic" w:hAnsi="MS Gothic" w:hint="eastAsia"/>
                    <w:sz w:val="16"/>
                    <w:szCs w:val="16"/>
                  </w:rPr>
                  <w:t>☐</w:t>
                </w:r>
              </w:p>
            </w:tc>
          </w:sdtContent>
        </w:sdt>
        <w:sdt>
          <w:sdtPr>
            <w:rPr>
              <w:sz w:val="16"/>
              <w:szCs w:val="16"/>
            </w:rPr>
            <w:id w:val="362102648"/>
          </w:sdtPr>
          <w:sdtEndPr/>
          <w:sdtContent>
            <w:tc>
              <w:tcPr>
                <w:tcW w:w="563" w:type="dxa"/>
                <w:tcBorders>
                  <w:top w:val="single" w:sz="4" w:space="0" w:color="auto"/>
                  <w:left w:val="single" w:sz="4" w:space="0" w:color="auto"/>
                  <w:bottom w:val="single" w:sz="4" w:space="0" w:color="auto"/>
                  <w:right w:val="single" w:sz="4" w:space="0" w:color="auto"/>
                </w:tcBorders>
              </w:tcPr>
              <w:p w14:paraId="598C0F39" w14:textId="77777777" w:rsidR="00642411" w:rsidRDefault="00642411" w:rsidP="00642411">
                <w:r w:rsidRPr="00597D2E">
                  <w:rPr>
                    <w:rFonts w:ascii="MS Gothic" w:eastAsia="MS Gothic" w:hAnsi="MS Gothic" w:hint="eastAsia"/>
                    <w:sz w:val="16"/>
                    <w:szCs w:val="16"/>
                  </w:rPr>
                  <w:t>☐</w:t>
                </w:r>
              </w:p>
            </w:tc>
          </w:sdtContent>
        </w:sdt>
        <w:sdt>
          <w:sdtPr>
            <w:rPr>
              <w:sz w:val="16"/>
              <w:szCs w:val="16"/>
            </w:rPr>
            <w:id w:val="-1110196683"/>
          </w:sdtPr>
          <w:sdtEndPr/>
          <w:sdtContent>
            <w:tc>
              <w:tcPr>
                <w:tcW w:w="450" w:type="dxa"/>
                <w:tcBorders>
                  <w:top w:val="single" w:sz="4" w:space="0" w:color="auto"/>
                  <w:left w:val="single" w:sz="4" w:space="0" w:color="auto"/>
                  <w:bottom w:val="single" w:sz="4" w:space="0" w:color="auto"/>
                  <w:right w:val="single" w:sz="4" w:space="0" w:color="auto"/>
                </w:tcBorders>
              </w:tcPr>
              <w:p w14:paraId="598C0F3A" w14:textId="77777777" w:rsidR="00642411" w:rsidRDefault="00642411" w:rsidP="00642411">
                <w:r w:rsidRPr="00597D2E">
                  <w:rPr>
                    <w:rFonts w:ascii="MS Gothic" w:eastAsia="MS Gothic" w:hAnsi="MS Gothic" w:hint="eastAsia"/>
                    <w:sz w:val="16"/>
                    <w:szCs w:val="16"/>
                  </w:rPr>
                  <w:t>☐</w:t>
                </w:r>
              </w:p>
            </w:tc>
          </w:sdtContent>
        </w:sdt>
        <w:sdt>
          <w:sdtPr>
            <w:rPr>
              <w:sz w:val="16"/>
              <w:szCs w:val="16"/>
            </w:rPr>
            <w:id w:val="954751862"/>
          </w:sdtPr>
          <w:sdtEndPr/>
          <w:sdtContent>
            <w:sdt>
              <w:sdtPr>
                <w:rPr>
                  <w:sz w:val="16"/>
                  <w:szCs w:val="16"/>
                </w:rPr>
                <w:id w:val="-2060235620"/>
              </w:sdtPr>
              <w:sdtEndPr/>
              <w:sdtContent>
                <w:tc>
                  <w:tcPr>
                    <w:tcW w:w="539" w:type="dxa"/>
                    <w:tcBorders>
                      <w:top w:val="single" w:sz="4" w:space="0" w:color="auto"/>
                      <w:left w:val="single" w:sz="4" w:space="0" w:color="auto"/>
                      <w:bottom w:val="single" w:sz="4" w:space="0" w:color="auto"/>
                      <w:right w:val="single" w:sz="4" w:space="0" w:color="auto"/>
                    </w:tcBorders>
                  </w:tcPr>
                  <w:p w14:paraId="598C0F3B" w14:textId="77777777" w:rsidR="00642411" w:rsidRDefault="00642411" w:rsidP="00642411">
                    <w:r>
                      <w:rPr>
                        <w:rFonts w:ascii="MS Gothic" w:eastAsia="MS Gothic" w:hAnsi="MS Gothic" w:hint="eastAsia"/>
                        <w:sz w:val="16"/>
                        <w:szCs w:val="16"/>
                      </w:rPr>
                      <w:t>☐</w:t>
                    </w:r>
                  </w:p>
                </w:tc>
              </w:sdtContent>
            </w:sdt>
          </w:sdtContent>
        </w:sdt>
        <w:sdt>
          <w:sdtPr>
            <w:rPr>
              <w:sz w:val="16"/>
              <w:szCs w:val="16"/>
            </w:rPr>
            <w:id w:val="-1872748730"/>
          </w:sdtPr>
          <w:sdtEndPr/>
          <w:sdtContent>
            <w:tc>
              <w:tcPr>
                <w:tcW w:w="545" w:type="dxa"/>
                <w:tcBorders>
                  <w:top w:val="single" w:sz="4" w:space="0" w:color="auto"/>
                  <w:left w:val="single" w:sz="4" w:space="0" w:color="auto"/>
                  <w:bottom w:val="single" w:sz="4" w:space="0" w:color="auto"/>
                  <w:right w:val="single" w:sz="4" w:space="0" w:color="auto"/>
                </w:tcBorders>
              </w:tcPr>
              <w:p w14:paraId="598C0F3C" w14:textId="77777777" w:rsidR="00642411" w:rsidRDefault="00642411" w:rsidP="00642411">
                <w:r>
                  <w:rPr>
                    <w:sz w:val="16"/>
                    <w:szCs w:val="16"/>
                  </w:rPr>
                  <w:t xml:space="preserve"> </w:t>
                </w:r>
                <w:sdt>
                  <w:sdtPr>
                    <w:rPr>
                      <w:sz w:val="16"/>
                      <w:szCs w:val="16"/>
                    </w:rPr>
                    <w:id w:val="-1750332178"/>
                  </w:sdtPr>
                  <w:sdtEndPr/>
                  <w:sdtContent>
                    <w:r>
                      <w:rPr>
                        <w:rFonts w:ascii="MS Gothic" w:eastAsia="MS Gothic" w:hAnsi="MS Gothic" w:hint="eastAsia"/>
                        <w:sz w:val="16"/>
                        <w:szCs w:val="16"/>
                      </w:rPr>
                      <w:t>☒</w:t>
                    </w:r>
                  </w:sdtContent>
                </w:sdt>
              </w:p>
            </w:tc>
          </w:sdtContent>
        </w:sdt>
      </w:tr>
      <w:tr w:rsidR="00642411" w:rsidRPr="00A01108" w14:paraId="598C0F45" w14:textId="77777777" w:rsidTr="00642411">
        <w:tc>
          <w:tcPr>
            <w:tcW w:w="5017" w:type="dxa"/>
            <w:vMerge/>
            <w:tcBorders>
              <w:top w:val="nil"/>
              <w:left w:val="nil"/>
              <w:bottom w:val="nil"/>
              <w:right w:val="nil"/>
            </w:tcBorders>
          </w:tcPr>
          <w:p w14:paraId="598C0F3E" w14:textId="77777777" w:rsidR="00642411" w:rsidRPr="00A01108" w:rsidRDefault="00642411" w:rsidP="00642411">
            <w:pPr>
              <w:rPr>
                <w:sz w:val="16"/>
                <w:szCs w:val="16"/>
              </w:rPr>
            </w:pPr>
          </w:p>
        </w:tc>
        <w:tc>
          <w:tcPr>
            <w:tcW w:w="2921" w:type="dxa"/>
            <w:tcBorders>
              <w:top w:val="nil"/>
              <w:left w:val="nil"/>
              <w:bottom w:val="nil"/>
              <w:right w:val="nil"/>
            </w:tcBorders>
          </w:tcPr>
          <w:p w14:paraId="598C0F3F" w14:textId="77777777" w:rsidR="00642411" w:rsidRPr="00A01108" w:rsidRDefault="00642411" w:rsidP="00642411">
            <w:pPr>
              <w:rPr>
                <w:b/>
                <w:sz w:val="16"/>
                <w:szCs w:val="16"/>
              </w:rPr>
            </w:pPr>
            <w:r w:rsidRPr="00A01108">
              <w:rPr>
                <w:b/>
                <w:sz w:val="16"/>
                <w:szCs w:val="16"/>
              </w:rPr>
              <w:t>Grasping: firm/heavy</w:t>
            </w:r>
          </w:p>
        </w:tc>
        <w:tc>
          <w:tcPr>
            <w:tcW w:w="405" w:type="dxa"/>
            <w:tcBorders>
              <w:top w:val="single" w:sz="4" w:space="0" w:color="auto"/>
              <w:left w:val="nil"/>
              <w:bottom w:val="single" w:sz="4" w:space="0" w:color="auto"/>
              <w:right w:val="nil"/>
            </w:tcBorders>
          </w:tcPr>
          <w:p w14:paraId="598C0F40" w14:textId="77777777" w:rsidR="00642411" w:rsidRPr="00A01108" w:rsidRDefault="00642411" w:rsidP="00642411">
            <w:pPr>
              <w:jc w:val="center"/>
              <w:rPr>
                <w:sz w:val="16"/>
                <w:szCs w:val="16"/>
              </w:rPr>
            </w:pPr>
          </w:p>
        </w:tc>
        <w:tc>
          <w:tcPr>
            <w:tcW w:w="563" w:type="dxa"/>
            <w:tcBorders>
              <w:top w:val="single" w:sz="4" w:space="0" w:color="auto"/>
              <w:left w:val="nil"/>
              <w:bottom w:val="single" w:sz="4" w:space="0" w:color="auto"/>
              <w:right w:val="nil"/>
            </w:tcBorders>
          </w:tcPr>
          <w:p w14:paraId="598C0F41" w14:textId="77777777" w:rsidR="00642411" w:rsidRPr="00A01108" w:rsidRDefault="00642411" w:rsidP="00642411">
            <w:pPr>
              <w:rPr>
                <w:sz w:val="16"/>
                <w:szCs w:val="16"/>
              </w:rPr>
            </w:pPr>
          </w:p>
        </w:tc>
        <w:tc>
          <w:tcPr>
            <w:tcW w:w="450" w:type="dxa"/>
            <w:tcBorders>
              <w:top w:val="single" w:sz="4" w:space="0" w:color="auto"/>
              <w:left w:val="nil"/>
              <w:bottom w:val="single" w:sz="4" w:space="0" w:color="auto"/>
              <w:right w:val="nil"/>
            </w:tcBorders>
          </w:tcPr>
          <w:p w14:paraId="598C0F42" w14:textId="77777777" w:rsidR="00642411" w:rsidRPr="00A01108" w:rsidRDefault="00642411" w:rsidP="00642411">
            <w:pPr>
              <w:rPr>
                <w:sz w:val="16"/>
                <w:szCs w:val="16"/>
              </w:rPr>
            </w:pPr>
          </w:p>
        </w:tc>
        <w:tc>
          <w:tcPr>
            <w:tcW w:w="539" w:type="dxa"/>
            <w:tcBorders>
              <w:top w:val="single" w:sz="4" w:space="0" w:color="auto"/>
              <w:left w:val="nil"/>
              <w:bottom w:val="single" w:sz="4" w:space="0" w:color="auto"/>
              <w:right w:val="nil"/>
            </w:tcBorders>
          </w:tcPr>
          <w:p w14:paraId="598C0F43" w14:textId="77777777" w:rsidR="00642411" w:rsidRPr="00A01108" w:rsidRDefault="00642411" w:rsidP="00642411">
            <w:pPr>
              <w:rPr>
                <w:sz w:val="16"/>
                <w:szCs w:val="16"/>
              </w:rPr>
            </w:pPr>
          </w:p>
        </w:tc>
        <w:tc>
          <w:tcPr>
            <w:tcW w:w="545" w:type="dxa"/>
            <w:tcBorders>
              <w:top w:val="single" w:sz="4" w:space="0" w:color="auto"/>
              <w:left w:val="nil"/>
              <w:bottom w:val="single" w:sz="4" w:space="0" w:color="auto"/>
              <w:right w:val="nil"/>
            </w:tcBorders>
          </w:tcPr>
          <w:p w14:paraId="598C0F44" w14:textId="77777777" w:rsidR="00642411" w:rsidRPr="00A01108" w:rsidRDefault="00642411" w:rsidP="00642411">
            <w:pPr>
              <w:rPr>
                <w:sz w:val="16"/>
                <w:szCs w:val="16"/>
              </w:rPr>
            </w:pPr>
          </w:p>
        </w:tc>
      </w:tr>
      <w:tr w:rsidR="00642411" w:rsidRPr="00A01108" w14:paraId="598C0F4D" w14:textId="77777777" w:rsidTr="00642411">
        <w:tc>
          <w:tcPr>
            <w:tcW w:w="5017" w:type="dxa"/>
            <w:vMerge/>
            <w:tcBorders>
              <w:top w:val="nil"/>
              <w:left w:val="nil"/>
              <w:bottom w:val="nil"/>
              <w:right w:val="nil"/>
            </w:tcBorders>
          </w:tcPr>
          <w:p w14:paraId="598C0F46" w14:textId="77777777" w:rsidR="00642411" w:rsidRPr="00A01108" w:rsidRDefault="00642411" w:rsidP="00642411">
            <w:pPr>
              <w:rPr>
                <w:sz w:val="16"/>
                <w:szCs w:val="16"/>
              </w:rPr>
            </w:pPr>
          </w:p>
        </w:tc>
        <w:tc>
          <w:tcPr>
            <w:tcW w:w="2921" w:type="dxa"/>
            <w:tcBorders>
              <w:top w:val="nil"/>
              <w:left w:val="nil"/>
              <w:bottom w:val="nil"/>
              <w:right w:val="single" w:sz="4" w:space="0" w:color="auto"/>
            </w:tcBorders>
          </w:tcPr>
          <w:p w14:paraId="598C0F47" w14:textId="77777777" w:rsidR="00642411" w:rsidRPr="00A01108" w:rsidRDefault="00642411" w:rsidP="00642411">
            <w:pPr>
              <w:rPr>
                <w:sz w:val="16"/>
                <w:szCs w:val="16"/>
              </w:rPr>
            </w:pPr>
            <w:r w:rsidRPr="00A01108">
              <w:rPr>
                <w:sz w:val="16"/>
                <w:szCs w:val="16"/>
              </w:rPr>
              <w:t>Right only</w:t>
            </w:r>
          </w:p>
        </w:tc>
        <w:sdt>
          <w:sdtPr>
            <w:rPr>
              <w:sz w:val="16"/>
              <w:szCs w:val="16"/>
            </w:rPr>
            <w:id w:val="1313518757"/>
          </w:sdtPr>
          <w:sdtEndPr/>
          <w:sdtContent>
            <w:tc>
              <w:tcPr>
                <w:tcW w:w="405" w:type="dxa"/>
                <w:tcBorders>
                  <w:top w:val="single" w:sz="4" w:space="0" w:color="auto"/>
                  <w:left w:val="single" w:sz="4" w:space="0" w:color="auto"/>
                  <w:bottom w:val="single" w:sz="4" w:space="0" w:color="auto"/>
                  <w:right w:val="single" w:sz="4" w:space="0" w:color="auto"/>
                </w:tcBorders>
              </w:tcPr>
              <w:p w14:paraId="598C0F48" w14:textId="77777777" w:rsidR="00642411" w:rsidRDefault="00642411" w:rsidP="00642411">
                <w:r w:rsidRPr="00BC59DB">
                  <w:rPr>
                    <w:rFonts w:ascii="MS Gothic" w:eastAsia="MS Gothic" w:hAnsi="MS Gothic" w:hint="eastAsia"/>
                    <w:sz w:val="16"/>
                    <w:szCs w:val="16"/>
                  </w:rPr>
                  <w:t>☐</w:t>
                </w:r>
              </w:p>
            </w:tc>
          </w:sdtContent>
        </w:sdt>
        <w:sdt>
          <w:sdtPr>
            <w:rPr>
              <w:sz w:val="16"/>
              <w:szCs w:val="16"/>
            </w:rPr>
            <w:id w:val="30463589"/>
          </w:sdtPr>
          <w:sdtEndPr/>
          <w:sdtContent>
            <w:tc>
              <w:tcPr>
                <w:tcW w:w="563" w:type="dxa"/>
                <w:tcBorders>
                  <w:top w:val="single" w:sz="4" w:space="0" w:color="auto"/>
                  <w:left w:val="single" w:sz="4" w:space="0" w:color="auto"/>
                  <w:bottom w:val="single" w:sz="4" w:space="0" w:color="auto"/>
                  <w:right w:val="single" w:sz="4" w:space="0" w:color="auto"/>
                </w:tcBorders>
              </w:tcPr>
              <w:p w14:paraId="598C0F49" w14:textId="77777777" w:rsidR="00642411" w:rsidRDefault="00642411" w:rsidP="00642411">
                <w:r w:rsidRPr="00BC59DB">
                  <w:rPr>
                    <w:rFonts w:ascii="MS Gothic" w:eastAsia="MS Gothic" w:hAnsi="MS Gothic" w:hint="eastAsia"/>
                    <w:sz w:val="16"/>
                    <w:szCs w:val="16"/>
                  </w:rPr>
                  <w:t>☐</w:t>
                </w:r>
              </w:p>
            </w:tc>
          </w:sdtContent>
        </w:sdt>
        <w:sdt>
          <w:sdtPr>
            <w:rPr>
              <w:sz w:val="16"/>
              <w:szCs w:val="16"/>
            </w:rPr>
            <w:id w:val="1973709776"/>
          </w:sdtPr>
          <w:sdtEndPr/>
          <w:sdtContent>
            <w:tc>
              <w:tcPr>
                <w:tcW w:w="450" w:type="dxa"/>
                <w:tcBorders>
                  <w:top w:val="single" w:sz="4" w:space="0" w:color="auto"/>
                  <w:left w:val="single" w:sz="4" w:space="0" w:color="auto"/>
                  <w:bottom w:val="single" w:sz="4" w:space="0" w:color="auto"/>
                  <w:right w:val="single" w:sz="4" w:space="0" w:color="auto"/>
                </w:tcBorders>
              </w:tcPr>
              <w:p w14:paraId="598C0F4A" w14:textId="77777777" w:rsidR="00642411" w:rsidRDefault="00642411" w:rsidP="00642411">
                <w:r w:rsidRPr="00BC59DB">
                  <w:rPr>
                    <w:rFonts w:ascii="MS Gothic" w:eastAsia="MS Gothic" w:hAnsi="MS Gothic" w:hint="eastAsia"/>
                    <w:sz w:val="16"/>
                    <w:szCs w:val="16"/>
                  </w:rPr>
                  <w:t>☐</w:t>
                </w:r>
              </w:p>
            </w:tc>
          </w:sdtContent>
        </w:sdt>
        <w:sdt>
          <w:sdtPr>
            <w:rPr>
              <w:sz w:val="16"/>
              <w:szCs w:val="16"/>
            </w:rPr>
            <w:id w:val="1885203183"/>
          </w:sdtPr>
          <w:sdtEndPr/>
          <w:sdtContent>
            <w:tc>
              <w:tcPr>
                <w:tcW w:w="539" w:type="dxa"/>
                <w:tcBorders>
                  <w:top w:val="single" w:sz="4" w:space="0" w:color="auto"/>
                  <w:left w:val="single" w:sz="4" w:space="0" w:color="auto"/>
                  <w:bottom w:val="single" w:sz="4" w:space="0" w:color="auto"/>
                  <w:right w:val="single" w:sz="4" w:space="0" w:color="auto"/>
                </w:tcBorders>
              </w:tcPr>
              <w:p w14:paraId="598C0F4B" w14:textId="77777777" w:rsidR="00642411" w:rsidRDefault="00642411" w:rsidP="00642411">
                <w:r w:rsidRPr="00BC59DB">
                  <w:rPr>
                    <w:rFonts w:ascii="MS Gothic" w:eastAsia="MS Gothic" w:hAnsi="MS Gothic" w:hint="eastAsia"/>
                    <w:sz w:val="16"/>
                    <w:szCs w:val="16"/>
                  </w:rPr>
                  <w:t>☐</w:t>
                </w:r>
              </w:p>
            </w:tc>
          </w:sdtContent>
        </w:sdt>
        <w:sdt>
          <w:sdtPr>
            <w:rPr>
              <w:sz w:val="16"/>
              <w:szCs w:val="16"/>
            </w:rPr>
            <w:id w:val="1973171851"/>
          </w:sdtPr>
          <w:sdtEndPr/>
          <w:sdtContent>
            <w:tc>
              <w:tcPr>
                <w:tcW w:w="545" w:type="dxa"/>
                <w:tcBorders>
                  <w:top w:val="single" w:sz="4" w:space="0" w:color="auto"/>
                  <w:left w:val="single" w:sz="4" w:space="0" w:color="auto"/>
                  <w:bottom w:val="single" w:sz="4" w:space="0" w:color="auto"/>
                  <w:right w:val="single" w:sz="4" w:space="0" w:color="auto"/>
                </w:tcBorders>
              </w:tcPr>
              <w:p w14:paraId="598C0F4C" w14:textId="77777777" w:rsidR="00642411" w:rsidRDefault="00642411" w:rsidP="00642411">
                <w:r w:rsidRPr="00BC59DB">
                  <w:rPr>
                    <w:rFonts w:ascii="MS Gothic" w:eastAsia="MS Gothic" w:hAnsi="MS Gothic" w:hint="eastAsia"/>
                    <w:sz w:val="16"/>
                    <w:szCs w:val="16"/>
                  </w:rPr>
                  <w:t>☐</w:t>
                </w:r>
              </w:p>
            </w:tc>
          </w:sdtContent>
        </w:sdt>
      </w:tr>
      <w:tr w:rsidR="00642411" w:rsidRPr="00A01108" w14:paraId="598C0F55" w14:textId="77777777" w:rsidTr="00642411">
        <w:tc>
          <w:tcPr>
            <w:tcW w:w="5017" w:type="dxa"/>
            <w:vMerge/>
            <w:tcBorders>
              <w:top w:val="nil"/>
              <w:left w:val="nil"/>
              <w:bottom w:val="nil"/>
              <w:right w:val="nil"/>
            </w:tcBorders>
          </w:tcPr>
          <w:p w14:paraId="598C0F4E" w14:textId="77777777" w:rsidR="00642411" w:rsidRPr="00A01108" w:rsidRDefault="00642411" w:rsidP="00642411">
            <w:pPr>
              <w:rPr>
                <w:sz w:val="16"/>
                <w:szCs w:val="16"/>
              </w:rPr>
            </w:pPr>
          </w:p>
        </w:tc>
        <w:tc>
          <w:tcPr>
            <w:tcW w:w="2921" w:type="dxa"/>
            <w:tcBorders>
              <w:top w:val="nil"/>
              <w:left w:val="nil"/>
              <w:bottom w:val="nil"/>
              <w:right w:val="single" w:sz="4" w:space="0" w:color="auto"/>
            </w:tcBorders>
          </w:tcPr>
          <w:p w14:paraId="598C0F4F" w14:textId="77777777" w:rsidR="00642411" w:rsidRPr="00A01108" w:rsidRDefault="00642411" w:rsidP="00642411">
            <w:pPr>
              <w:rPr>
                <w:sz w:val="16"/>
                <w:szCs w:val="16"/>
              </w:rPr>
            </w:pPr>
            <w:r w:rsidRPr="00A01108">
              <w:rPr>
                <w:sz w:val="16"/>
                <w:szCs w:val="16"/>
              </w:rPr>
              <w:t>Left only</w:t>
            </w:r>
          </w:p>
        </w:tc>
        <w:sdt>
          <w:sdtPr>
            <w:rPr>
              <w:sz w:val="16"/>
              <w:szCs w:val="16"/>
            </w:rPr>
            <w:id w:val="-494035924"/>
          </w:sdtPr>
          <w:sdtEndPr/>
          <w:sdtContent>
            <w:tc>
              <w:tcPr>
                <w:tcW w:w="405" w:type="dxa"/>
                <w:tcBorders>
                  <w:top w:val="single" w:sz="4" w:space="0" w:color="auto"/>
                  <w:left w:val="single" w:sz="4" w:space="0" w:color="auto"/>
                  <w:bottom w:val="single" w:sz="4" w:space="0" w:color="auto"/>
                  <w:right w:val="single" w:sz="4" w:space="0" w:color="auto"/>
                </w:tcBorders>
              </w:tcPr>
              <w:p w14:paraId="598C0F50" w14:textId="77777777" w:rsidR="00642411" w:rsidRDefault="00642411" w:rsidP="00642411">
                <w:r w:rsidRPr="00BC688E">
                  <w:rPr>
                    <w:rFonts w:ascii="MS Gothic" w:eastAsia="MS Gothic" w:hAnsi="MS Gothic" w:hint="eastAsia"/>
                    <w:sz w:val="16"/>
                    <w:szCs w:val="16"/>
                  </w:rPr>
                  <w:t>☐</w:t>
                </w:r>
              </w:p>
            </w:tc>
          </w:sdtContent>
        </w:sdt>
        <w:sdt>
          <w:sdtPr>
            <w:rPr>
              <w:sz w:val="16"/>
              <w:szCs w:val="16"/>
            </w:rPr>
            <w:id w:val="2141922581"/>
          </w:sdtPr>
          <w:sdtEndPr/>
          <w:sdtContent>
            <w:tc>
              <w:tcPr>
                <w:tcW w:w="563" w:type="dxa"/>
                <w:tcBorders>
                  <w:top w:val="single" w:sz="4" w:space="0" w:color="auto"/>
                  <w:left w:val="single" w:sz="4" w:space="0" w:color="auto"/>
                  <w:bottom w:val="single" w:sz="4" w:space="0" w:color="auto"/>
                  <w:right w:val="single" w:sz="4" w:space="0" w:color="auto"/>
                </w:tcBorders>
              </w:tcPr>
              <w:p w14:paraId="598C0F51" w14:textId="77777777" w:rsidR="00642411" w:rsidRDefault="00642411" w:rsidP="00642411">
                <w:r w:rsidRPr="00BC688E">
                  <w:rPr>
                    <w:rFonts w:ascii="MS Gothic" w:eastAsia="MS Gothic" w:hAnsi="MS Gothic" w:hint="eastAsia"/>
                    <w:sz w:val="16"/>
                    <w:szCs w:val="16"/>
                  </w:rPr>
                  <w:t>☐</w:t>
                </w:r>
              </w:p>
            </w:tc>
          </w:sdtContent>
        </w:sdt>
        <w:sdt>
          <w:sdtPr>
            <w:rPr>
              <w:sz w:val="16"/>
              <w:szCs w:val="16"/>
            </w:rPr>
            <w:id w:val="-1427505877"/>
          </w:sdtPr>
          <w:sdtEndPr/>
          <w:sdtContent>
            <w:tc>
              <w:tcPr>
                <w:tcW w:w="450" w:type="dxa"/>
                <w:tcBorders>
                  <w:top w:val="single" w:sz="4" w:space="0" w:color="auto"/>
                  <w:left w:val="single" w:sz="4" w:space="0" w:color="auto"/>
                  <w:bottom w:val="single" w:sz="4" w:space="0" w:color="auto"/>
                  <w:right w:val="single" w:sz="4" w:space="0" w:color="auto"/>
                </w:tcBorders>
              </w:tcPr>
              <w:p w14:paraId="598C0F52" w14:textId="77777777" w:rsidR="00642411" w:rsidRDefault="00642411" w:rsidP="00642411">
                <w:r w:rsidRPr="00BC688E">
                  <w:rPr>
                    <w:rFonts w:ascii="MS Gothic" w:eastAsia="MS Gothic" w:hAnsi="MS Gothic" w:hint="eastAsia"/>
                    <w:sz w:val="16"/>
                    <w:szCs w:val="16"/>
                  </w:rPr>
                  <w:t>☐</w:t>
                </w:r>
              </w:p>
            </w:tc>
          </w:sdtContent>
        </w:sdt>
        <w:sdt>
          <w:sdtPr>
            <w:rPr>
              <w:sz w:val="16"/>
              <w:szCs w:val="16"/>
            </w:rPr>
            <w:id w:val="216798943"/>
          </w:sdtPr>
          <w:sdtEndPr/>
          <w:sdtContent>
            <w:tc>
              <w:tcPr>
                <w:tcW w:w="539" w:type="dxa"/>
                <w:tcBorders>
                  <w:top w:val="single" w:sz="4" w:space="0" w:color="auto"/>
                  <w:left w:val="single" w:sz="4" w:space="0" w:color="auto"/>
                  <w:bottom w:val="single" w:sz="4" w:space="0" w:color="auto"/>
                  <w:right w:val="single" w:sz="4" w:space="0" w:color="auto"/>
                </w:tcBorders>
              </w:tcPr>
              <w:p w14:paraId="598C0F53" w14:textId="77777777" w:rsidR="00642411" w:rsidRDefault="00642411" w:rsidP="00642411">
                <w:r w:rsidRPr="00BC688E">
                  <w:rPr>
                    <w:rFonts w:ascii="MS Gothic" w:eastAsia="MS Gothic" w:hAnsi="MS Gothic" w:hint="eastAsia"/>
                    <w:sz w:val="16"/>
                    <w:szCs w:val="16"/>
                  </w:rPr>
                  <w:t>☐</w:t>
                </w:r>
              </w:p>
            </w:tc>
          </w:sdtContent>
        </w:sdt>
        <w:sdt>
          <w:sdtPr>
            <w:rPr>
              <w:sz w:val="16"/>
              <w:szCs w:val="16"/>
            </w:rPr>
            <w:id w:val="-1806541381"/>
          </w:sdtPr>
          <w:sdtEndPr/>
          <w:sdtContent>
            <w:tc>
              <w:tcPr>
                <w:tcW w:w="545" w:type="dxa"/>
                <w:tcBorders>
                  <w:top w:val="single" w:sz="4" w:space="0" w:color="auto"/>
                  <w:left w:val="single" w:sz="4" w:space="0" w:color="auto"/>
                  <w:bottom w:val="single" w:sz="4" w:space="0" w:color="auto"/>
                  <w:right w:val="single" w:sz="4" w:space="0" w:color="auto"/>
                </w:tcBorders>
              </w:tcPr>
              <w:p w14:paraId="598C0F54" w14:textId="77777777" w:rsidR="00642411" w:rsidRDefault="00642411" w:rsidP="00642411">
                <w:r w:rsidRPr="00BC688E">
                  <w:rPr>
                    <w:rFonts w:ascii="MS Gothic" w:eastAsia="MS Gothic" w:hAnsi="MS Gothic" w:hint="eastAsia"/>
                    <w:sz w:val="16"/>
                    <w:szCs w:val="16"/>
                  </w:rPr>
                  <w:t>☐</w:t>
                </w:r>
              </w:p>
            </w:tc>
          </w:sdtContent>
        </w:sdt>
      </w:tr>
      <w:tr w:rsidR="00642411" w:rsidRPr="00A01108" w14:paraId="598C0F5D" w14:textId="77777777" w:rsidTr="00642411">
        <w:tc>
          <w:tcPr>
            <w:tcW w:w="5017" w:type="dxa"/>
            <w:vMerge/>
            <w:tcBorders>
              <w:top w:val="nil"/>
              <w:left w:val="nil"/>
              <w:bottom w:val="nil"/>
              <w:right w:val="nil"/>
            </w:tcBorders>
          </w:tcPr>
          <w:p w14:paraId="598C0F56" w14:textId="77777777" w:rsidR="00642411" w:rsidRPr="00A01108" w:rsidRDefault="00642411" w:rsidP="00642411">
            <w:pPr>
              <w:rPr>
                <w:sz w:val="16"/>
                <w:szCs w:val="16"/>
              </w:rPr>
            </w:pPr>
          </w:p>
        </w:tc>
        <w:tc>
          <w:tcPr>
            <w:tcW w:w="2921" w:type="dxa"/>
            <w:tcBorders>
              <w:top w:val="nil"/>
              <w:left w:val="nil"/>
              <w:bottom w:val="nil"/>
              <w:right w:val="single" w:sz="4" w:space="0" w:color="auto"/>
            </w:tcBorders>
          </w:tcPr>
          <w:p w14:paraId="598C0F57" w14:textId="77777777" w:rsidR="00642411" w:rsidRPr="00A01108" w:rsidRDefault="00642411" w:rsidP="00642411">
            <w:pPr>
              <w:rPr>
                <w:sz w:val="16"/>
                <w:szCs w:val="16"/>
              </w:rPr>
            </w:pPr>
            <w:r w:rsidRPr="00A01108">
              <w:rPr>
                <w:sz w:val="16"/>
                <w:szCs w:val="16"/>
              </w:rPr>
              <w:t xml:space="preserve">Both </w:t>
            </w:r>
          </w:p>
        </w:tc>
        <w:sdt>
          <w:sdtPr>
            <w:rPr>
              <w:sz w:val="16"/>
              <w:szCs w:val="16"/>
            </w:rPr>
            <w:id w:val="903110172"/>
          </w:sdtPr>
          <w:sdtEndPr/>
          <w:sdtContent>
            <w:tc>
              <w:tcPr>
                <w:tcW w:w="405" w:type="dxa"/>
                <w:tcBorders>
                  <w:top w:val="single" w:sz="4" w:space="0" w:color="auto"/>
                  <w:left w:val="single" w:sz="4" w:space="0" w:color="auto"/>
                  <w:bottom w:val="single" w:sz="4" w:space="0" w:color="auto"/>
                  <w:right w:val="single" w:sz="4" w:space="0" w:color="auto"/>
                </w:tcBorders>
              </w:tcPr>
              <w:p w14:paraId="598C0F58" w14:textId="77777777" w:rsidR="00642411" w:rsidRDefault="00642411" w:rsidP="00642411">
                <w:r w:rsidRPr="00BC688E">
                  <w:rPr>
                    <w:rFonts w:ascii="MS Gothic" w:eastAsia="MS Gothic" w:hAnsi="MS Gothic" w:hint="eastAsia"/>
                    <w:sz w:val="16"/>
                    <w:szCs w:val="16"/>
                  </w:rPr>
                  <w:t>☐</w:t>
                </w:r>
              </w:p>
            </w:tc>
          </w:sdtContent>
        </w:sdt>
        <w:sdt>
          <w:sdtPr>
            <w:rPr>
              <w:sz w:val="16"/>
              <w:szCs w:val="16"/>
            </w:rPr>
            <w:id w:val="2119942932"/>
          </w:sdtPr>
          <w:sdtEndPr/>
          <w:sdtContent>
            <w:tc>
              <w:tcPr>
                <w:tcW w:w="563" w:type="dxa"/>
                <w:tcBorders>
                  <w:top w:val="single" w:sz="4" w:space="0" w:color="auto"/>
                  <w:left w:val="single" w:sz="4" w:space="0" w:color="auto"/>
                  <w:bottom w:val="single" w:sz="4" w:space="0" w:color="auto"/>
                  <w:right w:val="single" w:sz="4" w:space="0" w:color="auto"/>
                </w:tcBorders>
              </w:tcPr>
              <w:p w14:paraId="598C0F59" w14:textId="77777777" w:rsidR="00642411" w:rsidRDefault="00642411" w:rsidP="00642411">
                <w:r w:rsidRPr="00BC688E">
                  <w:rPr>
                    <w:rFonts w:ascii="MS Gothic" w:eastAsia="MS Gothic" w:hAnsi="MS Gothic" w:hint="eastAsia"/>
                    <w:sz w:val="16"/>
                    <w:szCs w:val="16"/>
                  </w:rPr>
                  <w:t>☐</w:t>
                </w:r>
              </w:p>
            </w:tc>
          </w:sdtContent>
        </w:sdt>
        <w:sdt>
          <w:sdtPr>
            <w:rPr>
              <w:sz w:val="16"/>
              <w:szCs w:val="16"/>
            </w:rPr>
            <w:id w:val="299037665"/>
          </w:sdtPr>
          <w:sdtEndPr/>
          <w:sdtContent>
            <w:tc>
              <w:tcPr>
                <w:tcW w:w="450" w:type="dxa"/>
                <w:tcBorders>
                  <w:top w:val="single" w:sz="4" w:space="0" w:color="auto"/>
                  <w:left w:val="single" w:sz="4" w:space="0" w:color="auto"/>
                  <w:bottom w:val="single" w:sz="4" w:space="0" w:color="auto"/>
                  <w:right w:val="single" w:sz="4" w:space="0" w:color="auto"/>
                </w:tcBorders>
              </w:tcPr>
              <w:p w14:paraId="598C0F5A" w14:textId="77777777" w:rsidR="00642411" w:rsidRDefault="00642411" w:rsidP="00642411">
                <w:r w:rsidRPr="00BC688E">
                  <w:rPr>
                    <w:rFonts w:ascii="MS Gothic" w:eastAsia="MS Gothic" w:hAnsi="MS Gothic" w:hint="eastAsia"/>
                    <w:sz w:val="16"/>
                    <w:szCs w:val="16"/>
                  </w:rPr>
                  <w:t>☐</w:t>
                </w:r>
              </w:p>
            </w:tc>
          </w:sdtContent>
        </w:sdt>
        <w:sdt>
          <w:sdtPr>
            <w:rPr>
              <w:sz w:val="16"/>
              <w:szCs w:val="16"/>
            </w:rPr>
            <w:id w:val="2098130115"/>
          </w:sdtPr>
          <w:sdtEndPr/>
          <w:sdtContent>
            <w:sdt>
              <w:sdtPr>
                <w:rPr>
                  <w:sz w:val="16"/>
                  <w:szCs w:val="16"/>
                </w:rPr>
                <w:id w:val="1589660300"/>
              </w:sdtPr>
              <w:sdtEndPr/>
              <w:sdtContent>
                <w:tc>
                  <w:tcPr>
                    <w:tcW w:w="539" w:type="dxa"/>
                    <w:tcBorders>
                      <w:top w:val="single" w:sz="4" w:space="0" w:color="auto"/>
                      <w:left w:val="single" w:sz="4" w:space="0" w:color="auto"/>
                      <w:bottom w:val="single" w:sz="4" w:space="0" w:color="auto"/>
                      <w:right w:val="single" w:sz="4" w:space="0" w:color="auto"/>
                    </w:tcBorders>
                  </w:tcPr>
                  <w:p w14:paraId="598C0F5B" w14:textId="77777777" w:rsidR="00642411" w:rsidRDefault="00642411" w:rsidP="00642411">
                    <w:r w:rsidRPr="00BC688E">
                      <w:rPr>
                        <w:rFonts w:ascii="MS Gothic" w:eastAsia="MS Gothic" w:hAnsi="MS Gothic" w:hint="eastAsia"/>
                        <w:sz w:val="16"/>
                        <w:szCs w:val="16"/>
                      </w:rPr>
                      <w:t>☐</w:t>
                    </w:r>
                  </w:p>
                </w:tc>
              </w:sdtContent>
            </w:sdt>
          </w:sdtContent>
        </w:sdt>
        <w:sdt>
          <w:sdtPr>
            <w:rPr>
              <w:sz w:val="16"/>
              <w:szCs w:val="16"/>
            </w:rPr>
            <w:id w:val="-585848392"/>
          </w:sdtPr>
          <w:sdtEndPr/>
          <w:sdtContent>
            <w:sdt>
              <w:sdtPr>
                <w:rPr>
                  <w:sz w:val="16"/>
                  <w:szCs w:val="16"/>
                </w:rPr>
                <w:id w:val="-910311340"/>
              </w:sdtPr>
              <w:sdtEndPr/>
              <w:sdtContent>
                <w:tc>
                  <w:tcPr>
                    <w:tcW w:w="545" w:type="dxa"/>
                    <w:tcBorders>
                      <w:top w:val="single" w:sz="4" w:space="0" w:color="auto"/>
                      <w:left w:val="single" w:sz="4" w:space="0" w:color="auto"/>
                      <w:bottom w:val="single" w:sz="4" w:space="0" w:color="auto"/>
                      <w:right w:val="single" w:sz="4" w:space="0" w:color="auto"/>
                    </w:tcBorders>
                  </w:tcPr>
                  <w:p w14:paraId="598C0F5C" w14:textId="77777777" w:rsidR="00642411" w:rsidRDefault="00642411" w:rsidP="00642411">
                    <w:r>
                      <w:rPr>
                        <w:rFonts w:ascii="MS Gothic" w:eastAsia="MS Gothic" w:hAnsi="MS Gothic" w:hint="eastAsia"/>
                        <w:sz w:val="16"/>
                        <w:szCs w:val="16"/>
                      </w:rPr>
                      <w:t>☒</w:t>
                    </w:r>
                  </w:p>
                </w:tc>
              </w:sdtContent>
            </w:sdt>
          </w:sdtContent>
        </w:sdt>
      </w:tr>
      <w:tr w:rsidR="00642411" w:rsidRPr="00A01108" w14:paraId="598C0F65" w14:textId="77777777" w:rsidTr="00642411">
        <w:tc>
          <w:tcPr>
            <w:tcW w:w="5017" w:type="dxa"/>
            <w:vMerge/>
            <w:tcBorders>
              <w:top w:val="nil"/>
              <w:left w:val="nil"/>
              <w:bottom w:val="nil"/>
              <w:right w:val="nil"/>
            </w:tcBorders>
          </w:tcPr>
          <w:p w14:paraId="598C0F5E" w14:textId="77777777" w:rsidR="00642411" w:rsidRPr="00A01108" w:rsidRDefault="00642411" w:rsidP="00642411">
            <w:pPr>
              <w:rPr>
                <w:sz w:val="16"/>
                <w:szCs w:val="16"/>
              </w:rPr>
            </w:pPr>
          </w:p>
        </w:tc>
        <w:tc>
          <w:tcPr>
            <w:tcW w:w="2921" w:type="dxa"/>
            <w:tcBorders>
              <w:top w:val="nil"/>
              <w:left w:val="nil"/>
              <w:bottom w:val="nil"/>
              <w:right w:val="nil"/>
            </w:tcBorders>
          </w:tcPr>
          <w:p w14:paraId="598C0F5F" w14:textId="77777777" w:rsidR="00642411" w:rsidRPr="00A01108" w:rsidRDefault="00642411" w:rsidP="00642411">
            <w:pPr>
              <w:rPr>
                <w:b/>
                <w:sz w:val="16"/>
                <w:szCs w:val="16"/>
              </w:rPr>
            </w:pPr>
            <w:r w:rsidRPr="00A01108">
              <w:rPr>
                <w:b/>
                <w:sz w:val="16"/>
                <w:szCs w:val="16"/>
              </w:rPr>
              <w:t>Fine Dexterity</w:t>
            </w:r>
          </w:p>
        </w:tc>
        <w:tc>
          <w:tcPr>
            <w:tcW w:w="405" w:type="dxa"/>
            <w:tcBorders>
              <w:top w:val="single" w:sz="4" w:space="0" w:color="auto"/>
              <w:left w:val="nil"/>
              <w:bottom w:val="single" w:sz="4" w:space="0" w:color="auto"/>
              <w:right w:val="nil"/>
            </w:tcBorders>
          </w:tcPr>
          <w:p w14:paraId="598C0F60" w14:textId="77777777" w:rsidR="00642411" w:rsidRPr="00A01108" w:rsidRDefault="00642411" w:rsidP="00642411">
            <w:pPr>
              <w:jc w:val="center"/>
              <w:rPr>
                <w:sz w:val="16"/>
                <w:szCs w:val="16"/>
              </w:rPr>
            </w:pPr>
          </w:p>
        </w:tc>
        <w:tc>
          <w:tcPr>
            <w:tcW w:w="563" w:type="dxa"/>
            <w:tcBorders>
              <w:top w:val="single" w:sz="4" w:space="0" w:color="auto"/>
              <w:left w:val="nil"/>
              <w:bottom w:val="single" w:sz="4" w:space="0" w:color="auto"/>
              <w:right w:val="nil"/>
            </w:tcBorders>
          </w:tcPr>
          <w:p w14:paraId="598C0F61" w14:textId="77777777" w:rsidR="00642411" w:rsidRPr="00A01108" w:rsidRDefault="00642411" w:rsidP="00642411">
            <w:pPr>
              <w:rPr>
                <w:sz w:val="16"/>
                <w:szCs w:val="16"/>
              </w:rPr>
            </w:pPr>
          </w:p>
        </w:tc>
        <w:tc>
          <w:tcPr>
            <w:tcW w:w="450" w:type="dxa"/>
            <w:tcBorders>
              <w:top w:val="single" w:sz="4" w:space="0" w:color="auto"/>
              <w:left w:val="nil"/>
              <w:bottom w:val="single" w:sz="4" w:space="0" w:color="auto"/>
              <w:right w:val="nil"/>
            </w:tcBorders>
          </w:tcPr>
          <w:p w14:paraId="598C0F62" w14:textId="77777777" w:rsidR="00642411" w:rsidRPr="00A01108" w:rsidRDefault="00642411" w:rsidP="00642411">
            <w:pPr>
              <w:rPr>
                <w:sz w:val="16"/>
                <w:szCs w:val="16"/>
              </w:rPr>
            </w:pPr>
          </w:p>
        </w:tc>
        <w:tc>
          <w:tcPr>
            <w:tcW w:w="539" w:type="dxa"/>
            <w:tcBorders>
              <w:top w:val="single" w:sz="4" w:space="0" w:color="auto"/>
              <w:left w:val="nil"/>
              <w:bottom w:val="single" w:sz="4" w:space="0" w:color="auto"/>
              <w:right w:val="nil"/>
            </w:tcBorders>
          </w:tcPr>
          <w:p w14:paraId="598C0F63" w14:textId="77777777" w:rsidR="00642411" w:rsidRPr="00A01108" w:rsidRDefault="00642411" w:rsidP="00642411">
            <w:pPr>
              <w:rPr>
                <w:sz w:val="16"/>
                <w:szCs w:val="16"/>
              </w:rPr>
            </w:pPr>
          </w:p>
        </w:tc>
        <w:tc>
          <w:tcPr>
            <w:tcW w:w="545" w:type="dxa"/>
            <w:tcBorders>
              <w:top w:val="single" w:sz="4" w:space="0" w:color="auto"/>
              <w:left w:val="nil"/>
              <w:bottom w:val="single" w:sz="4" w:space="0" w:color="auto"/>
              <w:right w:val="nil"/>
            </w:tcBorders>
          </w:tcPr>
          <w:p w14:paraId="598C0F64" w14:textId="77777777" w:rsidR="00642411" w:rsidRPr="00A01108" w:rsidRDefault="00642411" w:rsidP="00642411">
            <w:pPr>
              <w:rPr>
                <w:sz w:val="16"/>
                <w:szCs w:val="16"/>
              </w:rPr>
            </w:pPr>
          </w:p>
        </w:tc>
      </w:tr>
      <w:tr w:rsidR="00642411" w:rsidRPr="00A01108" w14:paraId="598C0F6D" w14:textId="77777777" w:rsidTr="00642411">
        <w:tc>
          <w:tcPr>
            <w:tcW w:w="5017" w:type="dxa"/>
            <w:vMerge/>
            <w:tcBorders>
              <w:top w:val="nil"/>
              <w:left w:val="nil"/>
              <w:bottom w:val="nil"/>
              <w:right w:val="nil"/>
            </w:tcBorders>
          </w:tcPr>
          <w:p w14:paraId="598C0F66" w14:textId="77777777" w:rsidR="00642411" w:rsidRPr="00A01108" w:rsidRDefault="00642411" w:rsidP="00642411">
            <w:pPr>
              <w:rPr>
                <w:sz w:val="16"/>
                <w:szCs w:val="16"/>
              </w:rPr>
            </w:pPr>
          </w:p>
        </w:tc>
        <w:tc>
          <w:tcPr>
            <w:tcW w:w="2921" w:type="dxa"/>
            <w:tcBorders>
              <w:top w:val="nil"/>
              <w:left w:val="nil"/>
              <w:bottom w:val="nil"/>
              <w:right w:val="single" w:sz="4" w:space="0" w:color="auto"/>
            </w:tcBorders>
          </w:tcPr>
          <w:p w14:paraId="598C0F67" w14:textId="77777777" w:rsidR="00642411" w:rsidRPr="00A01108" w:rsidRDefault="00642411" w:rsidP="00642411">
            <w:pPr>
              <w:rPr>
                <w:sz w:val="16"/>
                <w:szCs w:val="16"/>
              </w:rPr>
            </w:pPr>
            <w:r w:rsidRPr="00A01108">
              <w:rPr>
                <w:sz w:val="16"/>
                <w:szCs w:val="16"/>
              </w:rPr>
              <w:t>Right only</w:t>
            </w:r>
          </w:p>
        </w:tc>
        <w:sdt>
          <w:sdtPr>
            <w:rPr>
              <w:sz w:val="16"/>
              <w:szCs w:val="16"/>
            </w:rPr>
            <w:id w:val="-4064531"/>
          </w:sdtPr>
          <w:sdtEndPr/>
          <w:sdtContent>
            <w:tc>
              <w:tcPr>
                <w:tcW w:w="405" w:type="dxa"/>
                <w:tcBorders>
                  <w:top w:val="single" w:sz="4" w:space="0" w:color="auto"/>
                  <w:left w:val="single" w:sz="4" w:space="0" w:color="auto"/>
                  <w:bottom w:val="single" w:sz="4" w:space="0" w:color="auto"/>
                  <w:right w:val="single" w:sz="4" w:space="0" w:color="auto"/>
                </w:tcBorders>
              </w:tcPr>
              <w:p w14:paraId="598C0F68" w14:textId="77777777" w:rsidR="00642411" w:rsidRDefault="00642411" w:rsidP="00642411">
                <w:r w:rsidRPr="006E2F6F">
                  <w:rPr>
                    <w:rFonts w:ascii="MS Gothic" w:eastAsia="MS Gothic" w:hAnsi="MS Gothic" w:hint="eastAsia"/>
                    <w:sz w:val="16"/>
                    <w:szCs w:val="16"/>
                  </w:rPr>
                  <w:t>☐</w:t>
                </w:r>
              </w:p>
            </w:tc>
          </w:sdtContent>
        </w:sdt>
        <w:sdt>
          <w:sdtPr>
            <w:rPr>
              <w:sz w:val="16"/>
              <w:szCs w:val="16"/>
            </w:rPr>
            <w:id w:val="364338191"/>
          </w:sdtPr>
          <w:sdtEndPr/>
          <w:sdtContent>
            <w:tc>
              <w:tcPr>
                <w:tcW w:w="563" w:type="dxa"/>
                <w:tcBorders>
                  <w:top w:val="single" w:sz="4" w:space="0" w:color="auto"/>
                  <w:left w:val="single" w:sz="4" w:space="0" w:color="auto"/>
                  <w:bottom w:val="single" w:sz="4" w:space="0" w:color="auto"/>
                  <w:right w:val="single" w:sz="4" w:space="0" w:color="auto"/>
                </w:tcBorders>
              </w:tcPr>
              <w:p w14:paraId="598C0F69" w14:textId="77777777" w:rsidR="00642411" w:rsidRDefault="00642411" w:rsidP="00642411">
                <w:r w:rsidRPr="006E2F6F">
                  <w:rPr>
                    <w:rFonts w:ascii="MS Gothic" w:eastAsia="MS Gothic" w:hAnsi="MS Gothic" w:hint="eastAsia"/>
                    <w:sz w:val="16"/>
                    <w:szCs w:val="16"/>
                  </w:rPr>
                  <w:t>☐</w:t>
                </w:r>
              </w:p>
            </w:tc>
          </w:sdtContent>
        </w:sdt>
        <w:sdt>
          <w:sdtPr>
            <w:rPr>
              <w:sz w:val="16"/>
              <w:szCs w:val="16"/>
            </w:rPr>
            <w:id w:val="1134449627"/>
          </w:sdtPr>
          <w:sdtEndPr/>
          <w:sdtContent>
            <w:tc>
              <w:tcPr>
                <w:tcW w:w="450" w:type="dxa"/>
                <w:tcBorders>
                  <w:top w:val="single" w:sz="4" w:space="0" w:color="auto"/>
                  <w:left w:val="single" w:sz="4" w:space="0" w:color="auto"/>
                  <w:bottom w:val="single" w:sz="4" w:space="0" w:color="auto"/>
                  <w:right w:val="single" w:sz="4" w:space="0" w:color="auto"/>
                </w:tcBorders>
              </w:tcPr>
              <w:p w14:paraId="598C0F6A" w14:textId="77777777" w:rsidR="00642411" w:rsidRDefault="00642411" w:rsidP="00642411">
                <w:r w:rsidRPr="006E2F6F">
                  <w:rPr>
                    <w:rFonts w:ascii="MS Gothic" w:eastAsia="MS Gothic" w:hAnsi="MS Gothic" w:hint="eastAsia"/>
                    <w:sz w:val="16"/>
                    <w:szCs w:val="16"/>
                  </w:rPr>
                  <w:t>☐</w:t>
                </w:r>
              </w:p>
            </w:tc>
          </w:sdtContent>
        </w:sdt>
        <w:sdt>
          <w:sdtPr>
            <w:rPr>
              <w:sz w:val="16"/>
              <w:szCs w:val="16"/>
            </w:rPr>
            <w:id w:val="-2048054139"/>
          </w:sdtPr>
          <w:sdtEndPr/>
          <w:sdtContent>
            <w:tc>
              <w:tcPr>
                <w:tcW w:w="539" w:type="dxa"/>
                <w:tcBorders>
                  <w:top w:val="single" w:sz="4" w:space="0" w:color="auto"/>
                  <w:left w:val="single" w:sz="4" w:space="0" w:color="auto"/>
                  <w:bottom w:val="single" w:sz="4" w:space="0" w:color="auto"/>
                  <w:right w:val="single" w:sz="4" w:space="0" w:color="auto"/>
                </w:tcBorders>
              </w:tcPr>
              <w:p w14:paraId="598C0F6B" w14:textId="77777777" w:rsidR="00642411" w:rsidRDefault="00642411" w:rsidP="00642411">
                <w:r w:rsidRPr="006E2F6F">
                  <w:rPr>
                    <w:rFonts w:ascii="MS Gothic" w:eastAsia="MS Gothic" w:hAnsi="MS Gothic" w:hint="eastAsia"/>
                    <w:sz w:val="16"/>
                    <w:szCs w:val="16"/>
                  </w:rPr>
                  <w:t>☐</w:t>
                </w:r>
              </w:p>
            </w:tc>
          </w:sdtContent>
        </w:sdt>
        <w:sdt>
          <w:sdtPr>
            <w:rPr>
              <w:sz w:val="16"/>
              <w:szCs w:val="16"/>
            </w:rPr>
            <w:id w:val="590358736"/>
          </w:sdtPr>
          <w:sdtEndPr/>
          <w:sdtContent>
            <w:tc>
              <w:tcPr>
                <w:tcW w:w="545" w:type="dxa"/>
                <w:tcBorders>
                  <w:top w:val="single" w:sz="4" w:space="0" w:color="auto"/>
                  <w:left w:val="single" w:sz="4" w:space="0" w:color="auto"/>
                  <w:bottom w:val="single" w:sz="4" w:space="0" w:color="auto"/>
                  <w:right w:val="single" w:sz="4" w:space="0" w:color="auto"/>
                </w:tcBorders>
              </w:tcPr>
              <w:p w14:paraId="598C0F6C" w14:textId="77777777" w:rsidR="00642411" w:rsidRDefault="00642411" w:rsidP="00642411">
                <w:r w:rsidRPr="006E2F6F">
                  <w:rPr>
                    <w:rFonts w:ascii="MS Gothic" w:eastAsia="MS Gothic" w:hAnsi="MS Gothic" w:hint="eastAsia"/>
                    <w:sz w:val="16"/>
                    <w:szCs w:val="16"/>
                  </w:rPr>
                  <w:t>☐</w:t>
                </w:r>
              </w:p>
            </w:tc>
          </w:sdtContent>
        </w:sdt>
      </w:tr>
      <w:tr w:rsidR="00642411" w:rsidRPr="00A01108" w14:paraId="598C0F75" w14:textId="77777777" w:rsidTr="00642411">
        <w:tc>
          <w:tcPr>
            <w:tcW w:w="5017" w:type="dxa"/>
            <w:vMerge/>
            <w:tcBorders>
              <w:top w:val="nil"/>
              <w:left w:val="nil"/>
              <w:bottom w:val="nil"/>
              <w:right w:val="nil"/>
            </w:tcBorders>
          </w:tcPr>
          <w:p w14:paraId="598C0F6E" w14:textId="77777777" w:rsidR="00642411" w:rsidRPr="00A01108" w:rsidRDefault="00642411" w:rsidP="00642411">
            <w:pPr>
              <w:rPr>
                <w:sz w:val="16"/>
                <w:szCs w:val="16"/>
              </w:rPr>
            </w:pPr>
          </w:p>
        </w:tc>
        <w:tc>
          <w:tcPr>
            <w:tcW w:w="2921" w:type="dxa"/>
            <w:tcBorders>
              <w:top w:val="nil"/>
              <w:left w:val="nil"/>
              <w:bottom w:val="nil"/>
              <w:right w:val="single" w:sz="4" w:space="0" w:color="auto"/>
            </w:tcBorders>
          </w:tcPr>
          <w:p w14:paraId="598C0F6F" w14:textId="77777777" w:rsidR="00642411" w:rsidRPr="00A01108" w:rsidRDefault="00642411" w:rsidP="00642411">
            <w:pPr>
              <w:rPr>
                <w:sz w:val="16"/>
                <w:szCs w:val="16"/>
              </w:rPr>
            </w:pPr>
            <w:r w:rsidRPr="00A01108">
              <w:rPr>
                <w:sz w:val="16"/>
                <w:szCs w:val="16"/>
              </w:rPr>
              <w:t>Left only</w:t>
            </w:r>
          </w:p>
        </w:tc>
        <w:sdt>
          <w:sdtPr>
            <w:rPr>
              <w:sz w:val="16"/>
              <w:szCs w:val="16"/>
            </w:rPr>
            <w:id w:val="705219534"/>
          </w:sdtPr>
          <w:sdtEndPr/>
          <w:sdtContent>
            <w:tc>
              <w:tcPr>
                <w:tcW w:w="405" w:type="dxa"/>
                <w:tcBorders>
                  <w:top w:val="single" w:sz="4" w:space="0" w:color="auto"/>
                  <w:left w:val="single" w:sz="4" w:space="0" w:color="auto"/>
                  <w:bottom w:val="single" w:sz="4" w:space="0" w:color="auto"/>
                  <w:right w:val="single" w:sz="4" w:space="0" w:color="auto"/>
                </w:tcBorders>
              </w:tcPr>
              <w:p w14:paraId="598C0F70" w14:textId="77777777" w:rsidR="00642411" w:rsidRDefault="00642411" w:rsidP="00642411">
                <w:r w:rsidRPr="006E2F6F">
                  <w:rPr>
                    <w:rFonts w:ascii="MS Gothic" w:eastAsia="MS Gothic" w:hAnsi="MS Gothic" w:hint="eastAsia"/>
                    <w:sz w:val="16"/>
                    <w:szCs w:val="16"/>
                  </w:rPr>
                  <w:t>☐</w:t>
                </w:r>
              </w:p>
            </w:tc>
          </w:sdtContent>
        </w:sdt>
        <w:sdt>
          <w:sdtPr>
            <w:rPr>
              <w:sz w:val="16"/>
              <w:szCs w:val="16"/>
            </w:rPr>
            <w:id w:val="214713019"/>
          </w:sdtPr>
          <w:sdtEndPr/>
          <w:sdtContent>
            <w:tc>
              <w:tcPr>
                <w:tcW w:w="563" w:type="dxa"/>
                <w:tcBorders>
                  <w:top w:val="single" w:sz="4" w:space="0" w:color="auto"/>
                  <w:left w:val="single" w:sz="4" w:space="0" w:color="auto"/>
                  <w:bottom w:val="single" w:sz="4" w:space="0" w:color="auto"/>
                  <w:right w:val="single" w:sz="4" w:space="0" w:color="auto"/>
                </w:tcBorders>
              </w:tcPr>
              <w:p w14:paraId="598C0F71" w14:textId="77777777" w:rsidR="00642411" w:rsidRDefault="00642411" w:rsidP="00642411">
                <w:r w:rsidRPr="006E2F6F">
                  <w:rPr>
                    <w:rFonts w:ascii="MS Gothic" w:eastAsia="MS Gothic" w:hAnsi="MS Gothic" w:hint="eastAsia"/>
                    <w:sz w:val="16"/>
                    <w:szCs w:val="16"/>
                  </w:rPr>
                  <w:t>☐</w:t>
                </w:r>
              </w:p>
            </w:tc>
          </w:sdtContent>
        </w:sdt>
        <w:sdt>
          <w:sdtPr>
            <w:rPr>
              <w:sz w:val="16"/>
              <w:szCs w:val="16"/>
            </w:rPr>
            <w:id w:val="2126955911"/>
          </w:sdtPr>
          <w:sdtEndPr/>
          <w:sdtContent>
            <w:tc>
              <w:tcPr>
                <w:tcW w:w="450" w:type="dxa"/>
                <w:tcBorders>
                  <w:top w:val="single" w:sz="4" w:space="0" w:color="auto"/>
                  <w:left w:val="single" w:sz="4" w:space="0" w:color="auto"/>
                  <w:bottom w:val="single" w:sz="4" w:space="0" w:color="auto"/>
                  <w:right w:val="single" w:sz="4" w:space="0" w:color="auto"/>
                </w:tcBorders>
              </w:tcPr>
              <w:p w14:paraId="598C0F72" w14:textId="77777777" w:rsidR="00642411" w:rsidRDefault="00642411" w:rsidP="00642411">
                <w:r w:rsidRPr="006E2F6F">
                  <w:rPr>
                    <w:rFonts w:ascii="MS Gothic" w:eastAsia="MS Gothic" w:hAnsi="MS Gothic" w:hint="eastAsia"/>
                    <w:sz w:val="16"/>
                    <w:szCs w:val="16"/>
                  </w:rPr>
                  <w:t>☐</w:t>
                </w:r>
              </w:p>
            </w:tc>
          </w:sdtContent>
        </w:sdt>
        <w:sdt>
          <w:sdtPr>
            <w:rPr>
              <w:sz w:val="16"/>
              <w:szCs w:val="16"/>
            </w:rPr>
            <w:id w:val="-1201699253"/>
          </w:sdtPr>
          <w:sdtEndPr/>
          <w:sdtContent>
            <w:tc>
              <w:tcPr>
                <w:tcW w:w="539" w:type="dxa"/>
                <w:tcBorders>
                  <w:top w:val="single" w:sz="4" w:space="0" w:color="auto"/>
                  <w:left w:val="single" w:sz="4" w:space="0" w:color="auto"/>
                  <w:bottom w:val="single" w:sz="4" w:space="0" w:color="auto"/>
                  <w:right w:val="single" w:sz="4" w:space="0" w:color="auto"/>
                </w:tcBorders>
              </w:tcPr>
              <w:p w14:paraId="598C0F73" w14:textId="77777777" w:rsidR="00642411" w:rsidRDefault="00642411" w:rsidP="00642411">
                <w:r w:rsidRPr="006E2F6F">
                  <w:rPr>
                    <w:rFonts w:ascii="MS Gothic" w:eastAsia="MS Gothic" w:hAnsi="MS Gothic" w:hint="eastAsia"/>
                    <w:sz w:val="16"/>
                    <w:szCs w:val="16"/>
                  </w:rPr>
                  <w:t>☐</w:t>
                </w:r>
              </w:p>
            </w:tc>
          </w:sdtContent>
        </w:sdt>
        <w:sdt>
          <w:sdtPr>
            <w:rPr>
              <w:sz w:val="16"/>
              <w:szCs w:val="16"/>
            </w:rPr>
            <w:id w:val="1835184555"/>
          </w:sdtPr>
          <w:sdtEndPr/>
          <w:sdtContent>
            <w:tc>
              <w:tcPr>
                <w:tcW w:w="545" w:type="dxa"/>
                <w:tcBorders>
                  <w:top w:val="single" w:sz="4" w:space="0" w:color="auto"/>
                  <w:left w:val="single" w:sz="4" w:space="0" w:color="auto"/>
                  <w:bottom w:val="single" w:sz="4" w:space="0" w:color="auto"/>
                  <w:right w:val="single" w:sz="4" w:space="0" w:color="auto"/>
                </w:tcBorders>
              </w:tcPr>
              <w:p w14:paraId="598C0F74" w14:textId="77777777" w:rsidR="00642411" w:rsidRDefault="00642411" w:rsidP="00642411">
                <w:r w:rsidRPr="006E2F6F">
                  <w:rPr>
                    <w:rFonts w:ascii="MS Gothic" w:eastAsia="MS Gothic" w:hAnsi="MS Gothic" w:hint="eastAsia"/>
                    <w:sz w:val="16"/>
                    <w:szCs w:val="16"/>
                  </w:rPr>
                  <w:t>☐</w:t>
                </w:r>
              </w:p>
            </w:tc>
          </w:sdtContent>
        </w:sdt>
      </w:tr>
      <w:tr w:rsidR="00642411" w:rsidRPr="00A01108" w14:paraId="598C0F7D" w14:textId="77777777" w:rsidTr="00642411">
        <w:tc>
          <w:tcPr>
            <w:tcW w:w="5017" w:type="dxa"/>
            <w:vMerge/>
            <w:tcBorders>
              <w:top w:val="nil"/>
              <w:left w:val="nil"/>
              <w:bottom w:val="nil"/>
              <w:right w:val="nil"/>
            </w:tcBorders>
          </w:tcPr>
          <w:p w14:paraId="598C0F76" w14:textId="77777777" w:rsidR="00642411" w:rsidRPr="00A01108" w:rsidRDefault="00642411" w:rsidP="00642411">
            <w:pPr>
              <w:rPr>
                <w:sz w:val="16"/>
                <w:szCs w:val="16"/>
              </w:rPr>
            </w:pPr>
          </w:p>
        </w:tc>
        <w:tc>
          <w:tcPr>
            <w:tcW w:w="2921" w:type="dxa"/>
            <w:tcBorders>
              <w:top w:val="nil"/>
              <w:left w:val="nil"/>
              <w:bottom w:val="nil"/>
              <w:right w:val="single" w:sz="4" w:space="0" w:color="auto"/>
            </w:tcBorders>
          </w:tcPr>
          <w:p w14:paraId="598C0F77" w14:textId="77777777" w:rsidR="00642411" w:rsidRPr="00A01108" w:rsidRDefault="00642411" w:rsidP="00642411">
            <w:pPr>
              <w:rPr>
                <w:sz w:val="16"/>
                <w:szCs w:val="16"/>
              </w:rPr>
            </w:pPr>
            <w:r w:rsidRPr="00A01108">
              <w:rPr>
                <w:sz w:val="16"/>
                <w:szCs w:val="16"/>
              </w:rPr>
              <w:t xml:space="preserve">Both </w:t>
            </w:r>
          </w:p>
        </w:tc>
        <w:sdt>
          <w:sdtPr>
            <w:rPr>
              <w:sz w:val="16"/>
              <w:szCs w:val="16"/>
            </w:rPr>
            <w:id w:val="-2069106512"/>
          </w:sdtPr>
          <w:sdtEndPr/>
          <w:sdtContent>
            <w:tc>
              <w:tcPr>
                <w:tcW w:w="405" w:type="dxa"/>
                <w:tcBorders>
                  <w:top w:val="single" w:sz="4" w:space="0" w:color="auto"/>
                  <w:left w:val="single" w:sz="4" w:space="0" w:color="auto"/>
                  <w:bottom w:val="single" w:sz="4" w:space="0" w:color="auto"/>
                  <w:right w:val="single" w:sz="4" w:space="0" w:color="auto"/>
                </w:tcBorders>
              </w:tcPr>
              <w:p w14:paraId="598C0F78" w14:textId="77777777" w:rsidR="00642411" w:rsidRDefault="00642411" w:rsidP="00642411">
                <w:r w:rsidRPr="006E2F6F">
                  <w:rPr>
                    <w:rFonts w:ascii="MS Gothic" w:eastAsia="MS Gothic" w:hAnsi="MS Gothic" w:hint="eastAsia"/>
                    <w:sz w:val="16"/>
                    <w:szCs w:val="16"/>
                  </w:rPr>
                  <w:t>☐</w:t>
                </w:r>
              </w:p>
            </w:tc>
          </w:sdtContent>
        </w:sdt>
        <w:sdt>
          <w:sdtPr>
            <w:rPr>
              <w:sz w:val="16"/>
              <w:szCs w:val="16"/>
            </w:rPr>
            <w:id w:val="-431357712"/>
          </w:sdtPr>
          <w:sdtEndPr/>
          <w:sdtContent>
            <w:tc>
              <w:tcPr>
                <w:tcW w:w="563" w:type="dxa"/>
                <w:tcBorders>
                  <w:top w:val="single" w:sz="4" w:space="0" w:color="auto"/>
                  <w:left w:val="single" w:sz="4" w:space="0" w:color="auto"/>
                  <w:bottom w:val="single" w:sz="4" w:space="0" w:color="auto"/>
                  <w:right w:val="single" w:sz="4" w:space="0" w:color="auto"/>
                </w:tcBorders>
              </w:tcPr>
              <w:p w14:paraId="598C0F79" w14:textId="77777777" w:rsidR="00642411" w:rsidRDefault="00642411" w:rsidP="00642411">
                <w:r w:rsidRPr="006E2F6F">
                  <w:rPr>
                    <w:rFonts w:ascii="MS Gothic" w:eastAsia="MS Gothic" w:hAnsi="MS Gothic" w:hint="eastAsia"/>
                    <w:sz w:val="16"/>
                    <w:szCs w:val="16"/>
                  </w:rPr>
                  <w:t>☐</w:t>
                </w:r>
              </w:p>
            </w:tc>
          </w:sdtContent>
        </w:sdt>
        <w:sdt>
          <w:sdtPr>
            <w:rPr>
              <w:sz w:val="16"/>
              <w:szCs w:val="16"/>
            </w:rPr>
            <w:id w:val="-1764756075"/>
          </w:sdtPr>
          <w:sdtEndPr/>
          <w:sdtContent>
            <w:tc>
              <w:tcPr>
                <w:tcW w:w="450" w:type="dxa"/>
                <w:tcBorders>
                  <w:top w:val="single" w:sz="4" w:space="0" w:color="auto"/>
                  <w:left w:val="single" w:sz="4" w:space="0" w:color="auto"/>
                  <w:bottom w:val="single" w:sz="4" w:space="0" w:color="auto"/>
                  <w:right w:val="single" w:sz="4" w:space="0" w:color="auto"/>
                </w:tcBorders>
              </w:tcPr>
              <w:p w14:paraId="598C0F7A" w14:textId="77777777" w:rsidR="00642411" w:rsidRDefault="00642411" w:rsidP="00642411">
                <w:r>
                  <w:rPr>
                    <w:rFonts w:ascii="MS Gothic" w:eastAsia="MS Gothic" w:hAnsi="MS Gothic" w:hint="eastAsia"/>
                    <w:sz w:val="16"/>
                    <w:szCs w:val="16"/>
                  </w:rPr>
                  <w:t>☐</w:t>
                </w:r>
              </w:p>
            </w:tc>
          </w:sdtContent>
        </w:sdt>
        <w:sdt>
          <w:sdtPr>
            <w:rPr>
              <w:sz w:val="16"/>
              <w:szCs w:val="16"/>
            </w:rPr>
            <w:id w:val="-221142531"/>
          </w:sdtPr>
          <w:sdtEndPr/>
          <w:sdtContent>
            <w:sdt>
              <w:sdtPr>
                <w:rPr>
                  <w:sz w:val="16"/>
                  <w:szCs w:val="16"/>
                </w:rPr>
                <w:id w:val="565003787"/>
              </w:sdtPr>
              <w:sdtEndPr/>
              <w:sdtContent>
                <w:tc>
                  <w:tcPr>
                    <w:tcW w:w="539" w:type="dxa"/>
                    <w:tcBorders>
                      <w:top w:val="single" w:sz="4" w:space="0" w:color="auto"/>
                      <w:left w:val="single" w:sz="4" w:space="0" w:color="auto"/>
                      <w:bottom w:val="single" w:sz="4" w:space="0" w:color="auto"/>
                      <w:right w:val="single" w:sz="4" w:space="0" w:color="auto"/>
                    </w:tcBorders>
                  </w:tcPr>
                  <w:p w14:paraId="598C0F7B" w14:textId="77777777" w:rsidR="00642411" w:rsidRDefault="00642411" w:rsidP="00642411">
                    <w:r w:rsidRPr="00BC688E">
                      <w:rPr>
                        <w:rFonts w:ascii="MS Gothic" w:eastAsia="MS Gothic" w:hAnsi="MS Gothic" w:hint="eastAsia"/>
                        <w:sz w:val="16"/>
                        <w:szCs w:val="16"/>
                      </w:rPr>
                      <w:t>☐</w:t>
                    </w:r>
                  </w:p>
                </w:tc>
              </w:sdtContent>
            </w:sdt>
          </w:sdtContent>
        </w:sdt>
        <w:sdt>
          <w:sdtPr>
            <w:rPr>
              <w:sz w:val="16"/>
              <w:szCs w:val="16"/>
            </w:rPr>
            <w:id w:val="-564637942"/>
          </w:sdtPr>
          <w:sdtEndPr/>
          <w:sdtContent>
            <w:sdt>
              <w:sdtPr>
                <w:rPr>
                  <w:sz w:val="16"/>
                  <w:szCs w:val="16"/>
                </w:rPr>
                <w:id w:val="-302769876"/>
              </w:sdtPr>
              <w:sdtEndPr/>
              <w:sdtContent>
                <w:tc>
                  <w:tcPr>
                    <w:tcW w:w="545" w:type="dxa"/>
                    <w:tcBorders>
                      <w:top w:val="single" w:sz="4" w:space="0" w:color="auto"/>
                      <w:left w:val="single" w:sz="4" w:space="0" w:color="auto"/>
                      <w:bottom w:val="single" w:sz="4" w:space="0" w:color="auto"/>
                      <w:right w:val="single" w:sz="4" w:space="0" w:color="auto"/>
                    </w:tcBorders>
                  </w:tcPr>
                  <w:p w14:paraId="598C0F7C" w14:textId="77777777" w:rsidR="00642411" w:rsidRDefault="00642411" w:rsidP="00642411">
                    <w:r>
                      <w:rPr>
                        <w:rFonts w:ascii="MS Gothic" w:eastAsia="MS Gothic" w:hAnsi="MS Gothic" w:hint="eastAsia"/>
                        <w:sz w:val="16"/>
                        <w:szCs w:val="16"/>
                      </w:rPr>
                      <w:t>☒</w:t>
                    </w:r>
                  </w:p>
                </w:tc>
              </w:sdtContent>
            </w:sdt>
          </w:sdtContent>
        </w:sdt>
      </w:tr>
    </w:tbl>
    <w:p w14:paraId="598C0F7E" w14:textId="77777777" w:rsidR="00642411" w:rsidRPr="00A01108" w:rsidRDefault="00642411" w:rsidP="00642411">
      <w:pPr>
        <w:rPr>
          <w:sz w:val="16"/>
          <w:szCs w:val="16"/>
        </w:rPr>
      </w:pPr>
    </w:p>
    <w:p w14:paraId="598C0F7F" w14:textId="77777777" w:rsidR="00642411" w:rsidRPr="008C347D" w:rsidRDefault="00642411" w:rsidP="00642411"/>
    <w:p w14:paraId="598C0F80" w14:textId="77777777" w:rsidR="00642411" w:rsidRPr="00FB6497" w:rsidRDefault="00642411" w:rsidP="00642411">
      <w:pPr>
        <w:widowControl w:val="0"/>
        <w:tabs>
          <w:tab w:val="left" w:pos="270"/>
        </w:tabs>
        <w:spacing w:after="40"/>
        <w:jc w:val="both"/>
        <w:rPr>
          <w:snapToGrid w:val="0"/>
        </w:rPr>
      </w:pPr>
      <w:r w:rsidRPr="00FB6497">
        <w:rPr>
          <w:snapToGrid w:val="0"/>
        </w:rPr>
        <w:t>Pressure Factor</w:t>
      </w:r>
    </w:p>
    <w:p w14:paraId="598C0F81" w14:textId="77777777" w:rsidR="00642411" w:rsidRPr="003D32F7" w:rsidRDefault="00642411" w:rsidP="00642411">
      <w:pPr>
        <w:widowControl w:val="0"/>
        <w:numPr>
          <w:ilvl w:val="0"/>
          <w:numId w:val="2"/>
        </w:numPr>
        <w:tabs>
          <w:tab w:val="left" w:pos="270"/>
        </w:tabs>
        <w:spacing w:after="40"/>
        <w:ind w:left="274" w:hanging="274"/>
        <w:jc w:val="both"/>
        <w:rPr>
          <w:snapToGrid w:val="0"/>
          <w:sz w:val="16"/>
          <w:szCs w:val="16"/>
        </w:rPr>
      </w:pPr>
      <w:r w:rsidRPr="003D32F7">
        <w:rPr>
          <w:snapToGrid w:val="0"/>
          <w:sz w:val="16"/>
          <w:szCs w:val="16"/>
        </w:rPr>
        <w:t xml:space="preserve">Requires working under stressful conditions. </w:t>
      </w:r>
    </w:p>
    <w:p w14:paraId="598C0F82" w14:textId="77777777" w:rsidR="00642411" w:rsidRPr="003D32F7" w:rsidRDefault="00642411" w:rsidP="00642411">
      <w:pPr>
        <w:widowControl w:val="0"/>
        <w:numPr>
          <w:ilvl w:val="0"/>
          <w:numId w:val="2"/>
        </w:numPr>
        <w:tabs>
          <w:tab w:val="left" w:pos="270"/>
        </w:tabs>
        <w:spacing w:after="40"/>
        <w:ind w:left="274" w:hanging="274"/>
        <w:jc w:val="both"/>
        <w:rPr>
          <w:snapToGrid w:val="0"/>
          <w:sz w:val="16"/>
          <w:szCs w:val="16"/>
        </w:rPr>
      </w:pPr>
      <w:r w:rsidRPr="003D32F7">
        <w:rPr>
          <w:snapToGrid w:val="0"/>
          <w:sz w:val="16"/>
          <w:szCs w:val="16"/>
        </w:rPr>
        <w:t xml:space="preserve">Working conditions may be noisy and crowded, fluctuating indoor temperatures, and humidity around showers/bathrooms. </w:t>
      </w:r>
    </w:p>
    <w:p w14:paraId="598C0F83" w14:textId="77777777" w:rsidR="00642411" w:rsidRPr="003D32F7" w:rsidRDefault="00642411" w:rsidP="00642411">
      <w:pPr>
        <w:widowControl w:val="0"/>
        <w:numPr>
          <w:ilvl w:val="0"/>
          <w:numId w:val="2"/>
        </w:numPr>
        <w:tabs>
          <w:tab w:val="left" w:pos="270"/>
        </w:tabs>
        <w:spacing w:after="40"/>
        <w:ind w:left="274" w:hanging="274"/>
        <w:jc w:val="both"/>
        <w:rPr>
          <w:snapToGrid w:val="0"/>
          <w:sz w:val="16"/>
          <w:szCs w:val="16"/>
        </w:rPr>
      </w:pPr>
      <w:r w:rsidRPr="003D32F7">
        <w:rPr>
          <w:snapToGrid w:val="0"/>
          <w:sz w:val="16"/>
          <w:szCs w:val="16"/>
        </w:rPr>
        <w:t xml:space="preserve">Moderate pressure to meet transportation schedules while dealing with frail and confused participants. </w:t>
      </w:r>
    </w:p>
    <w:p w14:paraId="598C0F84" w14:textId="77777777" w:rsidR="00642411" w:rsidRPr="003D32F7" w:rsidRDefault="00642411" w:rsidP="00642411">
      <w:pPr>
        <w:widowControl w:val="0"/>
        <w:numPr>
          <w:ilvl w:val="0"/>
          <w:numId w:val="2"/>
        </w:numPr>
        <w:tabs>
          <w:tab w:val="left" w:pos="270"/>
        </w:tabs>
        <w:spacing w:after="40"/>
        <w:ind w:left="274" w:hanging="274"/>
        <w:jc w:val="both"/>
        <w:rPr>
          <w:snapToGrid w:val="0"/>
        </w:rPr>
      </w:pPr>
      <w:r w:rsidRPr="003D32F7">
        <w:rPr>
          <w:snapToGrid w:val="0"/>
          <w:sz w:val="16"/>
          <w:szCs w:val="16"/>
        </w:rPr>
        <w:t>Subject to participants that may have the potential for verbal or physical aggression</w:t>
      </w:r>
      <w:r w:rsidRPr="003D32F7">
        <w:rPr>
          <w:snapToGrid w:val="0"/>
        </w:rPr>
        <w:t>.</w:t>
      </w:r>
    </w:p>
    <w:p w14:paraId="598C0F85" w14:textId="77777777" w:rsidR="00642411" w:rsidRPr="003D32F7" w:rsidRDefault="00642411" w:rsidP="00642411">
      <w:pPr>
        <w:widowControl w:val="0"/>
        <w:numPr>
          <w:ilvl w:val="0"/>
          <w:numId w:val="2"/>
        </w:numPr>
        <w:tabs>
          <w:tab w:val="left" w:pos="270"/>
        </w:tabs>
        <w:spacing w:after="40"/>
        <w:ind w:left="274" w:hanging="274"/>
        <w:jc w:val="both"/>
        <w:rPr>
          <w:snapToGrid w:val="0"/>
        </w:rPr>
      </w:pPr>
      <w:r w:rsidRPr="003D32F7">
        <w:rPr>
          <w:snapToGrid w:val="0"/>
          <w:sz w:val="16"/>
          <w:szCs w:val="16"/>
        </w:rPr>
        <w:t>Respond and intervene appropriately to multiple interruptions</w:t>
      </w:r>
    </w:p>
    <w:p w14:paraId="598C0F86" w14:textId="77777777" w:rsidR="00642411" w:rsidRPr="00A01108" w:rsidRDefault="00642411" w:rsidP="00642411"/>
    <w:p w14:paraId="598C0F87" w14:textId="77777777" w:rsidR="00CD244C" w:rsidRDefault="00CD244C" w:rsidP="00CD244C">
      <w:pPr>
        <w:rPr>
          <w:u w:val="single"/>
        </w:rPr>
      </w:pPr>
    </w:p>
    <w:sectPr w:rsidR="00CD244C" w:rsidSect="00D814E6">
      <w:headerReference w:type="default" r:id="rId12"/>
      <w:footerReference w:type="default" r:id="rId13"/>
      <w:footerReference w:type="first" r:id="rId14"/>
      <w:pgSz w:w="12240" w:h="15840"/>
      <w:pgMar w:top="540" w:right="864" w:bottom="720" w:left="864"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8C0F8C" w14:textId="77777777" w:rsidR="00EA6741" w:rsidRDefault="00EA6741" w:rsidP="00E67E00">
      <w:r>
        <w:separator/>
      </w:r>
    </w:p>
  </w:endnote>
  <w:endnote w:type="continuationSeparator" w:id="0">
    <w:p w14:paraId="598C0F8D" w14:textId="77777777" w:rsidR="00EA6741" w:rsidRDefault="00EA6741" w:rsidP="00E67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C0F90" w14:textId="77777777" w:rsidR="00EA6741" w:rsidRPr="00CD244C" w:rsidRDefault="00EA6741" w:rsidP="00642411">
    <w:pPr>
      <w:pStyle w:val="Footer"/>
      <w:rPr>
        <w:sz w:val="16"/>
        <w:szCs w:val="16"/>
      </w:rPr>
    </w:pPr>
    <w:r>
      <w:rPr>
        <w:sz w:val="16"/>
        <w:szCs w:val="16"/>
      </w:rPr>
      <w:t>Clinical Exercise Specialist</w:t>
    </w:r>
  </w:p>
  <w:p w14:paraId="598C0F91" w14:textId="77777777" w:rsidR="00EA6741" w:rsidRPr="00CD244C" w:rsidRDefault="00EA6741" w:rsidP="00CD244C">
    <w:pPr>
      <w:pStyle w:val="Footer"/>
      <w:rPr>
        <w:sz w:val="16"/>
        <w:szCs w:val="16"/>
      </w:rPr>
    </w:pPr>
  </w:p>
  <w:p w14:paraId="598C0F92" w14:textId="77777777" w:rsidR="00EA6741" w:rsidRPr="00CD244C" w:rsidRDefault="00EA6741" w:rsidP="00CD24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8C0F93" w14:textId="77777777" w:rsidR="00EA6741" w:rsidRPr="00CD244C" w:rsidRDefault="00EA6741">
    <w:pPr>
      <w:pStyle w:val="Footer"/>
      <w:rPr>
        <w:sz w:val="16"/>
        <w:szCs w:val="16"/>
      </w:rPr>
    </w:pPr>
    <w:r>
      <w:rPr>
        <w:sz w:val="16"/>
        <w:szCs w:val="16"/>
      </w:rPr>
      <w:t>Clinical Exercise Specialist</w:t>
    </w:r>
  </w:p>
  <w:p w14:paraId="598C0F94" w14:textId="77777777" w:rsidR="00EA6741" w:rsidRDefault="00EA674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C0F8A" w14:textId="77777777" w:rsidR="00EA6741" w:rsidRDefault="00EA6741" w:rsidP="00E67E00">
      <w:r>
        <w:separator/>
      </w:r>
    </w:p>
  </w:footnote>
  <w:footnote w:type="continuationSeparator" w:id="0">
    <w:p w14:paraId="598C0F8B" w14:textId="77777777" w:rsidR="00EA6741" w:rsidRDefault="00EA6741" w:rsidP="00E67E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sz w:val="16"/>
        <w:szCs w:val="16"/>
      </w:rPr>
      <w:id w:val="1554194198"/>
      <w:docPartObj>
        <w:docPartGallery w:val="Page Numbers (Top of Page)"/>
        <w:docPartUnique/>
      </w:docPartObj>
    </w:sdtPr>
    <w:sdtEndPr/>
    <w:sdtContent>
      <w:p w14:paraId="598C0F8E" w14:textId="77777777" w:rsidR="00EA6741" w:rsidRPr="000A4311" w:rsidRDefault="00EA6741" w:rsidP="00CD244C">
        <w:pPr>
          <w:pStyle w:val="Header"/>
          <w:jc w:val="right"/>
          <w:rPr>
            <w:sz w:val="16"/>
            <w:szCs w:val="16"/>
          </w:rPr>
        </w:pPr>
      </w:p>
      <w:p w14:paraId="598C0F8F" w14:textId="77777777" w:rsidR="00EA6741" w:rsidRPr="005E02DB" w:rsidRDefault="00AF7C7A">
        <w:pPr>
          <w:pStyle w:val="Header"/>
          <w:jc w:val="right"/>
          <w:rPr>
            <w:rFonts w:ascii="Arial" w:hAnsi="Arial" w:cs="Arial"/>
            <w:sz w:val="18"/>
            <w:szCs w:val="18"/>
          </w:rP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24C22"/>
    <w:multiLevelType w:val="hybridMultilevel"/>
    <w:tmpl w:val="173E08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723EF8"/>
    <w:multiLevelType w:val="hybridMultilevel"/>
    <w:tmpl w:val="FB9A04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492759"/>
    <w:multiLevelType w:val="singleLevel"/>
    <w:tmpl w:val="04090009"/>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15B14C51"/>
    <w:multiLevelType w:val="hybridMultilevel"/>
    <w:tmpl w:val="F01890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B095740"/>
    <w:multiLevelType w:val="singleLevel"/>
    <w:tmpl w:val="2FD46710"/>
    <w:lvl w:ilvl="0">
      <w:numFmt w:val="bullet"/>
      <w:lvlText w:val=""/>
      <w:lvlJc w:val="left"/>
      <w:pPr>
        <w:tabs>
          <w:tab w:val="num" w:pos="1260"/>
        </w:tabs>
        <w:ind w:left="1260" w:hanging="360"/>
      </w:pPr>
      <w:rPr>
        <w:rFonts w:ascii="Symbol" w:hAnsi="Symbol" w:hint="default"/>
      </w:rPr>
    </w:lvl>
  </w:abstractNum>
  <w:abstractNum w:abstractNumId="5" w15:restartNumberingAfterBreak="0">
    <w:nsid w:val="1C603912"/>
    <w:multiLevelType w:val="hybridMultilevel"/>
    <w:tmpl w:val="67C21A1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6" w15:restartNumberingAfterBreak="0">
    <w:nsid w:val="1FA35BAB"/>
    <w:multiLevelType w:val="hybridMultilevel"/>
    <w:tmpl w:val="FCE81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07A6C"/>
    <w:multiLevelType w:val="hybridMultilevel"/>
    <w:tmpl w:val="B588C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2E156E"/>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98B6A85"/>
    <w:multiLevelType w:val="hybridMultilevel"/>
    <w:tmpl w:val="FF40D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793330"/>
    <w:multiLevelType w:val="hybridMultilevel"/>
    <w:tmpl w:val="0B4E22E0"/>
    <w:lvl w:ilvl="0" w:tplc="C97E65D8">
      <w:start w:val="1"/>
      <w:numFmt w:val="bullet"/>
      <w:lvlText w:val=""/>
      <w:lvlJc w:val="left"/>
      <w:pPr>
        <w:tabs>
          <w:tab w:val="num" w:pos="1440"/>
        </w:tabs>
        <w:ind w:left="1109" w:hanging="29"/>
      </w:pPr>
      <w:rPr>
        <w:rFonts w:ascii="Symbol" w:hAnsi="Symbol" w:hint="default"/>
        <w:color w:val="00000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1" w15:restartNumberingAfterBreak="0">
    <w:nsid w:val="409B4610"/>
    <w:multiLevelType w:val="hybridMultilevel"/>
    <w:tmpl w:val="50CE46A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2" w15:restartNumberingAfterBreak="0">
    <w:nsid w:val="485702CC"/>
    <w:multiLevelType w:val="singleLevel"/>
    <w:tmpl w:val="325C79AC"/>
    <w:lvl w:ilvl="0">
      <w:start w:val="45"/>
      <w:numFmt w:val="bullet"/>
      <w:lvlText w:val=""/>
      <w:lvlJc w:val="left"/>
      <w:pPr>
        <w:tabs>
          <w:tab w:val="num" w:pos="720"/>
        </w:tabs>
        <w:ind w:left="360" w:firstLine="0"/>
      </w:pPr>
      <w:rPr>
        <w:rFonts w:ascii="Symbol" w:hAnsi="Symbol" w:hint="default"/>
        <w:sz w:val="20"/>
        <w:szCs w:val="20"/>
      </w:rPr>
    </w:lvl>
  </w:abstractNum>
  <w:abstractNum w:abstractNumId="13" w15:restartNumberingAfterBreak="0">
    <w:nsid w:val="4A1D7075"/>
    <w:multiLevelType w:val="hybridMultilevel"/>
    <w:tmpl w:val="04DCD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F4018F5"/>
    <w:multiLevelType w:val="hybridMultilevel"/>
    <w:tmpl w:val="2DD0D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2D048D2"/>
    <w:multiLevelType w:val="hybridMultilevel"/>
    <w:tmpl w:val="61BAA4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53047993"/>
    <w:multiLevelType w:val="hybridMultilevel"/>
    <w:tmpl w:val="78CA4294"/>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39B2F04"/>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577F61A8"/>
    <w:multiLevelType w:val="hybridMultilevel"/>
    <w:tmpl w:val="3634F70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84A48BD"/>
    <w:multiLevelType w:val="hybridMultilevel"/>
    <w:tmpl w:val="63B445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8D0818"/>
    <w:multiLevelType w:val="hybridMultilevel"/>
    <w:tmpl w:val="716E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6CF6789"/>
    <w:multiLevelType w:val="hybridMultilevel"/>
    <w:tmpl w:val="91BE92E0"/>
    <w:lvl w:ilvl="0" w:tplc="18CA5B2A">
      <w:start w:val="1"/>
      <w:numFmt w:val="bullet"/>
      <w:lvlText w:val=""/>
      <w:lvlJc w:val="left"/>
      <w:pPr>
        <w:ind w:left="36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3FC4BF2"/>
    <w:multiLevelType w:val="hybridMultilevel"/>
    <w:tmpl w:val="5130F104"/>
    <w:lvl w:ilvl="0" w:tplc="00DE8478">
      <w:numFmt w:val="bullet"/>
      <w:lvlText w:val="-"/>
      <w:lvlJc w:val="left"/>
      <w:pPr>
        <w:ind w:left="8670" w:hanging="360"/>
      </w:pPr>
      <w:rPr>
        <w:rFonts w:ascii="Times New Roman" w:eastAsia="Calibri" w:hAnsi="Times New Roman" w:cs="Times New Roman" w:hint="default"/>
        <w:sz w:val="16"/>
      </w:rPr>
    </w:lvl>
    <w:lvl w:ilvl="1" w:tplc="04090003" w:tentative="1">
      <w:start w:val="1"/>
      <w:numFmt w:val="bullet"/>
      <w:lvlText w:val="o"/>
      <w:lvlJc w:val="left"/>
      <w:pPr>
        <w:ind w:left="9390" w:hanging="360"/>
      </w:pPr>
      <w:rPr>
        <w:rFonts w:ascii="Courier New" w:hAnsi="Courier New" w:cs="Courier New" w:hint="default"/>
      </w:rPr>
    </w:lvl>
    <w:lvl w:ilvl="2" w:tplc="04090005" w:tentative="1">
      <w:start w:val="1"/>
      <w:numFmt w:val="bullet"/>
      <w:lvlText w:val=""/>
      <w:lvlJc w:val="left"/>
      <w:pPr>
        <w:ind w:left="10110" w:hanging="360"/>
      </w:pPr>
      <w:rPr>
        <w:rFonts w:ascii="Wingdings" w:hAnsi="Wingdings" w:hint="default"/>
      </w:rPr>
    </w:lvl>
    <w:lvl w:ilvl="3" w:tplc="04090001" w:tentative="1">
      <w:start w:val="1"/>
      <w:numFmt w:val="bullet"/>
      <w:lvlText w:val=""/>
      <w:lvlJc w:val="left"/>
      <w:pPr>
        <w:ind w:left="10830" w:hanging="360"/>
      </w:pPr>
      <w:rPr>
        <w:rFonts w:ascii="Symbol" w:hAnsi="Symbol" w:hint="default"/>
      </w:rPr>
    </w:lvl>
    <w:lvl w:ilvl="4" w:tplc="04090003" w:tentative="1">
      <w:start w:val="1"/>
      <w:numFmt w:val="bullet"/>
      <w:lvlText w:val="o"/>
      <w:lvlJc w:val="left"/>
      <w:pPr>
        <w:ind w:left="11550" w:hanging="360"/>
      </w:pPr>
      <w:rPr>
        <w:rFonts w:ascii="Courier New" w:hAnsi="Courier New" w:cs="Courier New" w:hint="default"/>
      </w:rPr>
    </w:lvl>
    <w:lvl w:ilvl="5" w:tplc="04090005" w:tentative="1">
      <w:start w:val="1"/>
      <w:numFmt w:val="bullet"/>
      <w:lvlText w:val=""/>
      <w:lvlJc w:val="left"/>
      <w:pPr>
        <w:ind w:left="12270" w:hanging="360"/>
      </w:pPr>
      <w:rPr>
        <w:rFonts w:ascii="Wingdings" w:hAnsi="Wingdings" w:hint="default"/>
      </w:rPr>
    </w:lvl>
    <w:lvl w:ilvl="6" w:tplc="04090001" w:tentative="1">
      <w:start w:val="1"/>
      <w:numFmt w:val="bullet"/>
      <w:lvlText w:val=""/>
      <w:lvlJc w:val="left"/>
      <w:pPr>
        <w:ind w:left="12990" w:hanging="360"/>
      </w:pPr>
      <w:rPr>
        <w:rFonts w:ascii="Symbol" w:hAnsi="Symbol" w:hint="default"/>
      </w:rPr>
    </w:lvl>
    <w:lvl w:ilvl="7" w:tplc="04090003" w:tentative="1">
      <w:start w:val="1"/>
      <w:numFmt w:val="bullet"/>
      <w:lvlText w:val="o"/>
      <w:lvlJc w:val="left"/>
      <w:pPr>
        <w:ind w:left="13710" w:hanging="360"/>
      </w:pPr>
      <w:rPr>
        <w:rFonts w:ascii="Courier New" w:hAnsi="Courier New" w:cs="Courier New" w:hint="default"/>
      </w:rPr>
    </w:lvl>
    <w:lvl w:ilvl="8" w:tplc="04090005" w:tentative="1">
      <w:start w:val="1"/>
      <w:numFmt w:val="bullet"/>
      <w:lvlText w:val=""/>
      <w:lvlJc w:val="left"/>
      <w:pPr>
        <w:ind w:left="14430" w:hanging="360"/>
      </w:pPr>
      <w:rPr>
        <w:rFonts w:ascii="Wingdings" w:hAnsi="Wingdings" w:hint="default"/>
      </w:rPr>
    </w:lvl>
  </w:abstractNum>
  <w:abstractNum w:abstractNumId="23" w15:restartNumberingAfterBreak="0">
    <w:nsid w:val="760313F4"/>
    <w:multiLevelType w:val="hybridMultilevel"/>
    <w:tmpl w:val="CF2C8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3E5277"/>
    <w:multiLevelType w:val="singleLevel"/>
    <w:tmpl w:val="04090001"/>
    <w:lvl w:ilvl="0">
      <w:start w:val="1"/>
      <w:numFmt w:val="bullet"/>
      <w:lvlText w:val=""/>
      <w:lvlJc w:val="left"/>
      <w:pPr>
        <w:ind w:left="360" w:hanging="360"/>
      </w:pPr>
      <w:rPr>
        <w:rFonts w:ascii="Symbol" w:hAnsi="Symbol" w:hint="default"/>
      </w:rPr>
    </w:lvl>
  </w:abstractNum>
  <w:abstractNum w:abstractNumId="25" w15:restartNumberingAfterBreak="0">
    <w:nsid w:val="7DD8239D"/>
    <w:multiLevelType w:val="hybridMultilevel"/>
    <w:tmpl w:val="D70C8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5"/>
  </w:num>
  <w:num w:numId="2">
    <w:abstractNumId w:val="12"/>
  </w:num>
  <w:num w:numId="3">
    <w:abstractNumId w:val="11"/>
  </w:num>
  <w:num w:numId="4">
    <w:abstractNumId w:val="2"/>
  </w:num>
  <w:num w:numId="5">
    <w:abstractNumId w:val="4"/>
  </w:num>
  <w:num w:numId="6">
    <w:abstractNumId w:val="10"/>
  </w:num>
  <w:num w:numId="7">
    <w:abstractNumId w:val="14"/>
  </w:num>
  <w:num w:numId="8">
    <w:abstractNumId w:val="9"/>
  </w:num>
  <w:num w:numId="9">
    <w:abstractNumId w:val="12"/>
  </w:num>
  <w:num w:numId="10">
    <w:abstractNumId w:val="23"/>
  </w:num>
  <w:num w:numId="11">
    <w:abstractNumId w:val="13"/>
  </w:num>
  <w:num w:numId="12">
    <w:abstractNumId w:val="21"/>
  </w:num>
  <w:num w:numId="13">
    <w:abstractNumId w:val="19"/>
  </w:num>
  <w:num w:numId="14">
    <w:abstractNumId w:val="20"/>
  </w:num>
  <w:num w:numId="15">
    <w:abstractNumId w:val="5"/>
  </w:num>
  <w:num w:numId="16">
    <w:abstractNumId w:val="24"/>
  </w:num>
  <w:num w:numId="17">
    <w:abstractNumId w:val="0"/>
  </w:num>
  <w:num w:numId="18">
    <w:abstractNumId w:val="15"/>
  </w:num>
  <w:num w:numId="19">
    <w:abstractNumId w:val="17"/>
  </w:num>
  <w:num w:numId="20">
    <w:abstractNumId w:val="16"/>
  </w:num>
  <w:num w:numId="21">
    <w:abstractNumId w:val="8"/>
  </w:num>
  <w:num w:numId="22">
    <w:abstractNumId w:val="12"/>
  </w:num>
  <w:num w:numId="23">
    <w:abstractNumId w:val="1"/>
  </w:num>
  <w:num w:numId="24">
    <w:abstractNumId w:val="6"/>
  </w:num>
  <w:num w:numId="25">
    <w:abstractNumId w:val="7"/>
  </w:num>
  <w:num w:numId="26">
    <w:abstractNumId w:val="18"/>
  </w:num>
  <w:num w:numId="27">
    <w:abstractNumId w:val="22"/>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ocumentProtection w:edit="forms" w:enforcement="1" w:cryptProviderType="rsaAES" w:cryptAlgorithmClass="hash" w:cryptAlgorithmType="typeAny" w:cryptAlgorithmSid="14" w:cryptSpinCount="100000" w:hash="SMMzLyThOj8pjm0ne4W+eGfdBRpmrWolLbkNtbjGVP3hID1bHrEfi4BmNOy5XR+OyTEaeKwVUuilak5sjQxClw==" w:salt="66aNEsUyzz21Hsi1xLk4yA=="/>
  <w:defaultTabStop w:val="720"/>
  <w:drawingGridHorizontalSpacing w:val="100"/>
  <w:displayHorizontalDrawingGridEvery w:val="2"/>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629"/>
    <w:rsid w:val="00006AC7"/>
    <w:rsid w:val="00013C2F"/>
    <w:rsid w:val="00022ACC"/>
    <w:rsid w:val="00040DB0"/>
    <w:rsid w:val="000477AB"/>
    <w:rsid w:val="00050D91"/>
    <w:rsid w:val="000570F4"/>
    <w:rsid w:val="00062D0A"/>
    <w:rsid w:val="00067677"/>
    <w:rsid w:val="00080083"/>
    <w:rsid w:val="000A096D"/>
    <w:rsid w:val="000A3DC9"/>
    <w:rsid w:val="000A4311"/>
    <w:rsid w:val="000A76CD"/>
    <w:rsid w:val="000B2869"/>
    <w:rsid w:val="000B298D"/>
    <w:rsid w:val="000B4C05"/>
    <w:rsid w:val="000B7DEB"/>
    <w:rsid w:val="000D379B"/>
    <w:rsid w:val="000E1824"/>
    <w:rsid w:val="000F2843"/>
    <w:rsid w:val="0010569A"/>
    <w:rsid w:val="00116F17"/>
    <w:rsid w:val="001326FA"/>
    <w:rsid w:val="00134B6E"/>
    <w:rsid w:val="00184392"/>
    <w:rsid w:val="0018441D"/>
    <w:rsid w:val="0018465B"/>
    <w:rsid w:val="0018736A"/>
    <w:rsid w:val="0019422A"/>
    <w:rsid w:val="001A0A7D"/>
    <w:rsid w:val="001B514A"/>
    <w:rsid w:val="001D2099"/>
    <w:rsid w:val="001F4196"/>
    <w:rsid w:val="001F5314"/>
    <w:rsid w:val="00205041"/>
    <w:rsid w:val="0020522C"/>
    <w:rsid w:val="0020772B"/>
    <w:rsid w:val="0021465F"/>
    <w:rsid w:val="00223134"/>
    <w:rsid w:val="002311EB"/>
    <w:rsid w:val="002331F2"/>
    <w:rsid w:val="0023626A"/>
    <w:rsid w:val="002446AC"/>
    <w:rsid w:val="00245AD7"/>
    <w:rsid w:val="00267C85"/>
    <w:rsid w:val="00276A9A"/>
    <w:rsid w:val="0029327C"/>
    <w:rsid w:val="002C6179"/>
    <w:rsid w:val="003064D7"/>
    <w:rsid w:val="003065CB"/>
    <w:rsid w:val="00306863"/>
    <w:rsid w:val="00307876"/>
    <w:rsid w:val="003175B7"/>
    <w:rsid w:val="00344734"/>
    <w:rsid w:val="003475E0"/>
    <w:rsid w:val="00353B7A"/>
    <w:rsid w:val="00354876"/>
    <w:rsid w:val="00361CB1"/>
    <w:rsid w:val="00386AE9"/>
    <w:rsid w:val="00391047"/>
    <w:rsid w:val="003930E0"/>
    <w:rsid w:val="003A0CD4"/>
    <w:rsid w:val="003B0C04"/>
    <w:rsid w:val="003B248B"/>
    <w:rsid w:val="003B4C78"/>
    <w:rsid w:val="003C777E"/>
    <w:rsid w:val="003D5C65"/>
    <w:rsid w:val="003E1B71"/>
    <w:rsid w:val="003E1D45"/>
    <w:rsid w:val="003F0E31"/>
    <w:rsid w:val="003F4CDC"/>
    <w:rsid w:val="0040319F"/>
    <w:rsid w:val="00404AD1"/>
    <w:rsid w:val="00413ECC"/>
    <w:rsid w:val="0042566A"/>
    <w:rsid w:val="00425A65"/>
    <w:rsid w:val="0043001D"/>
    <w:rsid w:val="00431210"/>
    <w:rsid w:val="00443F62"/>
    <w:rsid w:val="004631CF"/>
    <w:rsid w:val="0046535B"/>
    <w:rsid w:val="00484B0F"/>
    <w:rsid w:val="00487249"/>
    <w:rsid w:val="004909AC"/>
    <w:rsid w:val="004A2E1A"/>
    <w:rsid w:val="004A373C"/>
    <w:rsid w:val="004D157C"/>
    <w:rsid w:val="004E778D"/>
    <w:rsid w:val="004F1E0A"/>
    <w:rsid w:val="004F3D48"/>
    <w:rsid w:val="004F611A"/>
    <w:rsid w:val="005015A2"/>
    <w:rsid w:val="00525FA8"/>
    <w:rsid w:val="00526DFE"/>
    <w:rsid w:val="005450F4"/>
    <w:rsid w:val="00567D10"/>
    <w:rsid w:val="00570C3F"/>
    <w:rsid w:val="005738FD"/>
    <w:rsid w:val="00580C20"/>
    <w:rsid w:val="00586B3C"/>
    <w:rsid w:val="00596577"/>
    <w:rsid w:val="005B73D5"/>
    <w:rsid w:val="005E02DB"/>
    <w:rsid w:val="005E06AF"/>
    <w:rsid w:val="005E7BE3"/>
    <w:rsid w:val="005F6542"/>
    <w:rsid w:val="005F7B49"/>
    <w:rsid w:val="006164BF"/>
    <w:rsid w:val="00642411"/>
    <w:rsid w:val="00644161"/>
    <w:rsid w:val="00646D81"/>
    <w:rsid w:val="006645D7"/>
    <w:rsid w:val="006730A0"/>
    <w:rsid w:val="00677BEC"/>
    <w:rsid w:val="00677C8A"/>
    <w:rsid w:val="0069686D"/>
    <w:rsid w:val="00696893"/>
    <w:rsid w:val="006B2549"/>
    <w:rsid w:val="00700DC1"/>
    <w:rsid w:val="00702640"/>
    <w:rsid w:val="00703807"/>
    <w:rsid w:val="007038E2"/>
    <w:rsid w:val="007111DA"/>
    <w:rsid w:val="00716186"/>
    <w:rsid w:val="00722D1A"/>
    <w:rsid w:val="0073052C"/>
    <w:rsid w:val="00730A71"/>
    <w:rsid w:val="007316C3"/>
    <w:rsid w:val="00732EEA"/>
    <w:rsid w:val="00734BF2"/>
    <w:rsid w:val="00746C6B"/>
    <w:rsid w:val="00747BAC"/>
    <w:rsid w:val="00762499"/>
    <w:rsid w:val="007638DF"/>
    <w:rsid w:val="0077131A"/>
    <w:rsid w:val="00775113"/>
    <w:rsid w:val="007765A5"/>
    <w:rsid w:val="0079640C"/>
    <w:rsid w:val="007A5133"/>
    <w:rsid w:val="007C4654"/>
    <w:rsid w:val="007D15F7"/>
    <w:rsid w:val="007D1E2A"/>
    <w:rsid w:val="007D7846"/>
    <w:rsid w:val="007E2CF7"/>
    <w:rsid w:val="007E3960"/>
    <w:rsid w:val="007E4767"/>
    <w:rsid w:val="007F0172"/>
    <w:rsid w:val="007F0694"/>
    <w:rsid w:val="00807837"/>
    <w:rsid w:val="0081440A"/>
    <w:rsid w:val="0082069C"/>
    <w:rsid w:val="0082395F"/>
    <w:rsid w:val="00827C7E"/>
    <w:rsid w:val="008333CB"/>
    <w:rsid w:val="00855F50"/>
    <w:rsid w:val="008719A1"/>
    <w:rsid w:val="008B06C2"/>
    <w:rsid w:val="008C5400"/>
    <w:rsid w:val="008E04EC"/>
    <w:rsid w:val="008E2FA7"/>
    <w:rsid w:val="008E53DA"/>
    <w:rsid w:val="008F1553"/>
    <w:rsid w:val="008F214F"/>
    <w:rsid w:val="008F3B5C"/>
    <w:rsid w:val="008F4DEF"/>
    <w:rsid w:val="0090702C"/>
    <w:rsid w:val="00930147"/>
    <w:rsid w:val="00934BBA"/>
    <w:rsid w:val="009354C6"/>
    <w:rsid w:val="0094206E"/>
    <w:rsid w:val="00960B64"/>
    <w:rsid w:val="0096191D"/>
    <w:rsid w:val="00966F5E"/>
    <w:rsid w:val="00966F94"/>
    <w:rsid w:val="009673AA"/>
    <w:rsid w:val="00983101"/>
    <w:rsid w:val="009908BE"/>
    <w:rsid w:val="0099162F"/>
    <w:rsid w:val="00993420"/>
    <w:rsid w:val="009B52C0"/>
    <w:rsid w:val="009B77B2"/>
    <w:rsid w:val="009C1034"/>
    <w:rsid w:val="009D55CD"/>
    <w:rsid w:val="009E1378"/>
    <w:rsid w:val="009E4C3F"/>
    <w:rsid w:val="009E76D6"/>
    <w:rsid w:val="009F06A6"/>
    <w:rsid w:val="009F5E55"/>
    <w:rsid w:val="00A06EAE"/>
    <w:rsid w:val="00A07B40"/>
    <w:rsid w:val="00A22A59"/>
    <w:rsid w:val="00A301BD"/>
    <w:rsid w:val="00A3565A"/>
    <w:rsid w:val="00A3635B"/>
    <w:rsid w:val="00A63180"/>
    <w:rsid w:val="00A70578"/>
    <w:rsid w:val="00A709BD"/>
    <w:rsid w:val="00A80531"/>
    <w:rsid w:val="00A95706"/>
    <w:rsid w:val="00A96CE7"/>
    <w:rsid w:val="00AB395C"/>
    <w:rsid w:val="00AB4E17"/>
    <w:rsid w:val="00AC2389"/>
    <w:rsid w:val="00AC5394"/>
    <w:rsid w:val="00AD777B"/>
    <w:rsid w:val="00AE0EEC"/>
    <w:rsid w:val="00AE5128"/>
    <w:rsid w:val="00AF7C7A"/>
    <w:rsid w:val="00B10BF6"/>
    <w:rsid w:val="00B24705"/>
    <w:rsid w:val="00B25BE4"/>
    <w:rsid w:val="00B25DB5"/>
    <w:rsid w:val="00B3026C"/>
    <w:rsid w:val="00B3773E"/>
    <w:rsid w:val="00B462FA"/>
    <w:rsid w:val="00B57D36"/>
    <w:rsid w:val="00B651D4"/>
    <w:rsid w:val="00BA505D"/>
    <w:rsid w:val="00BB104C"/>
    <w:rsid w:val="00BB7926"/>
    <w:rsid w:val="00BC5158"/>
    <w:rsid w:val="00BD50EC"/>
    <w:rsid w:val="00BD5C2E"/>
    <w:rsid w:val="00BD7735"/>
    <w:rsid w:val="00BE028C"/>
    <w:rsid w:val="00BE20CF"/>
    <w:rsid w:val="00BE5A9E"/>
    <w:rsid w:val="00BE6AD5"/>
    <w:rsid w:val="00BF7C75"/>
    <w:rsid w:val="00C0330B"/>
    <w:rsid w:val="00C1315B"/>
    <w:rsid w:val="00C246FF"/>
    <w:rsid w:val="00C433A7"/>
    <w:rsid w:val="00C50098"/>
    <w:rsid w:val="00C53D42"/>
    <w:rsid w:val="00C6213C"/>
    <w:rsid w:val="00C72100"/>
    <w:rsid w:val="00C87B91"/>
    <w:rsid w:val="00C87C15"/>
    <w:rsid w:val="00C93D7C"/>
    <w:rsid w:val="00C97A87"/>
    <w:rsid w:val="00CB06B5"/>
    <w:rsid w:val="00CB2449"/>
    <w:rsid w:val="00CB3538"/>
    <w:rsid w:val="00CC4D68"/>
    <w:rsid w:val="00CC6ECB"/>
    <w:rsid w:val="00CD244C"/>
    <w:rsid w:val="00CD6E88"/>
    <w:rsid w:val="00CD7DF3"/>
    <w:rsid w:val="00D039B6"/>
    <w:rsid w:val="00D065B9"/>
    <w:rsid w:val="00D26240"/>
    <w:rsid w:val="00D6677F"/>
    <w:rsid w:val="00D8129C"/>
    <w:rsid w:val="00D814E6"/>
    <w:rsid w:val="00D92F16"/>
    <w:rsid w:val="00DA1E03"/>
    <w:rsid w:val="00DB45BD"/>
    <w:rsid w:val="00DB60EC"/>
    <w:rsid w:val="00DB7EF2"/>
    <w:rsid w:val="00DC69F1"/>
    <w:rsid w:val="00DC7846"/>
    <w:rsid w:val="00DF34AC"/>
    <w:rsid w:val="00E031F3"/>
    <w:rsid w:val="00E076C9"/>
    <w:rsid w:val="00E10B15"/>
    <w:rsid w:val="00E20451"/>
    <w:rsid w:val="00E365CC"/>
    <w:rsid w:val="00E41211"/>
    <w:rsid w:val="00E512FB"/>
    <w:rsid w:val="00E531AD"/>
    <w:rsid w:val="00E61494"/>
    <w:rsid w:val="00E67E00"/>
    <w:rsid w:val="00E72A2E"/>
    <w:rsid w:val="00E82D7B"/>
    <w:rsid w:val="00E8309A"/>
    <w:rsid w:val="00E92237"/>
    <w:rsid w:val="00EA0F25"/>
    <w:rsid w:val="00EA2576"/>
    <w:rsid w:val="00EA5901"/>
    <w:rsid w:val="00EA6741"/>
    <w:rsid w:val="00EA6CD4"/>
    <w:rsid w:val="00EB09C8"/>
    <w:rsid w:val="00EB42F7"/>
    <w:rsid w:val="00EB7629"/>
    <w:rsid w:val="00EC1D4C"/>
    <w:rsid w:val="00EC3755"/>
    <w:rsid w:val="00EC5458"/>
    <w:rsid w:val="00EC67BA"/>
    <w:rsid w:val="00EF3D57"/>
    <w:rsid w:val="00F014E3"/>
    <w:rsid w:val="00F104EB"/>
    <w:rsid w:val="00F10E76"/>
    <w:rsid w:val="00F12837"/>
    <w:rsid w:val="00F24090"/>
    <w:rsid w:val="00F27B19"/>
    <w:rsid w:val="00F30491"/>
    <w:rsid w:val="00F34FBA"/>
    <w:rsid w:val="00F36705"/>
    <w:rsid w:val="00F44D21"/>
    <w:rsid w:val="00F61C03"/>
    <w:rsid w:val="00F64815"/>
    <w:rsid w:val="00F67BF7"/>
    <w:rsid w:val="00F7674E"/>
    <w:rsid w:val="00F82558"/>
    <w:rsid w:val="00F87089"/>
    <w:rsid w:val="00FB0E2A"/>
    <w:rsid w:val="00FE2998"/>
    <w:rsid w:val="00FE4DB3"/>
    <w:rsid w:val="00FF07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98C0D86"/>
  <w15:docId w15:val="{07BB82C3-890C-4B4F-90CA-B916D0B5E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7629"/>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B7629"/>
    <w:pPr>
      <w:keepNext/>
      <w:outlineLvl w:val="0"/>
    </w:pPr>
    <w:rPr>
      <w:b/>
      <w:sz w:val="24"/>
    </w:rPr>
  </w:style>
  <w:style w:type="paragraph" w:styleId="Heading2">
    <w:name w:val="heading 2"/>
    <w:basedOn w:val="Normal"/>
    <w:next w:val="Normal"/>
    <w:link w:val="Heading2Char"/>
    <w:qFormat/>
    <w:rsid w:val="00EB7629"/>
    <w:pPr>
      <w:keepNext/>
      <w:jc w:val="center"/>
      <w:outlineLvl w:val="1"/>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7629"/>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EB7629"/>
    <w:rPr>
      <w:rFonts w:ascii="Times New Roman" w:eastAsia="Times New Roman" w:hAnsi="Times New Roman" w:cs="Times New Roman"/>
      <w:b/>
      <w:sz w:val="24"/>
      <w:szCs w:val="20"/>
    </w:rPr>
  </w:style>
  <w:style w:type="table" w:styleId="TableGrid">
    <w:name w:val="Table Grid"/>
    <w:basedOn w:val="TableNormal"/>
    <w:uiPriority w:val="59"/>
    <w:rsid w:val="003B4C7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E67E00"/>
    <w:pPr>
      <w:tabs>
        <w:tab w:val="center" w:pos="4680"/>
        <w:tab w:val="right" w:pos="9360"/>
      </w:tabs>
    </w:pPr>
  </w:style>
  <w:style w:type="character" w:customStyle="1" w:styleId="HeaderChar">
    <w:name w:val="Header Char"/>
    <w:basedOn w:val="DefaultParagraphFont"/>
    <w:link w:val="Header"/>
    <w:uiPriority w:val="99"/>
    <w:rsid w:val="00E67E0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E67E00"/>
    <w:pPr>
      <w:tabs>
        <w:tab w:val="center" w:pos="4680"/>
        <w:tab w:val="right" w:pos="9360"/>
      </w:tabs>
    </w:pPr>
  </w:style>
  <w:style w:type="character" w:customStyle="1" w:styleId="FooterChar">
    <w:name w:val="Footer Char"/>
    <w:basedOn w:val="DefaultParagraphFont"/>
    <w:link w:val="Footer"/>
    <w:uiPriority w:val="99"/>
    <w:rsid w:val="00E67E00"/>
    <w:rPr>
      <w:rFonts w:ascii="Times New Roman" w:eastAsia="Times New Roman" w:hAnsi="Times New Roman" w:cs="Times New Roman"/>
      <w:sz w:val="20"/>
      <w:szCs w:val="20"/>
    </w:rPr>
  </w:style>
  <w:style w:type="paragraph" w:styleId="BodyText">
    <w:name w:val="Body Text"/>
    <w:basedOn w:val="Normal"/>
    <w:link w:val="BodyTextChar"/>
    <w:rsid w:val="005738FD"/>
    <w:pPr>
      <w:pBdr>
        <w:bottom w:val="single" w:sz="12" w:space="31" w:color="auto"/>
      </w:pBdr>
    </w:pPr>
  </w:style>
  <w:style w:type="character" w:customStyle="1" w:styleId="BodyTextChar">
    <w:name w:val="Body Text Char"/>
    <w:basedOn w:val="DefaultParagraphFont"/>
    <w:link w:val="BodyText"/>
    <w:rsid w:val="005738FD"/>
    <w:rPr>
      <w:rFonts w:ascii="Times New Roman" w:eastAsia="Times New Roman" w:hAnsi="Times New Roman" w:cs="Times New Roman"/>
      <w:sz w:val="20"/>
      <w:szCs w:val="20"/>
    </w:rPr>
  </w:style>
  <w:style w:type="paragraph" w:styleId="ListParagraph">
    <w:name w:val="List Paragraph"/>
    <w:basedOn w:val="Normal"/>
    <w:uiPriority w:val="34"/>
    <w:qFormat/>
    <w:rsid w:val="005738FD"/>
    <w:pPr>
      <w:ind w:left="720"/>
      <w:contextualSpacing/>
    </w:pPr>
  </w:style>
  <w:style w:type="paragraph" w:styleId="BalloonText">
    <w:name w:val="Balloon Text"/>
    <w:basedOn w:val="Normal"/>
    <w:link w:val="BalloonTextChar"/>
    <w:uiPriority w:val="99"/>
    <w:semiHidden/>
    <w:unhideWhenUsed/>
    <w:rsid w:val="00E10B15"/>
    <w:rPr>
      <w:rFonts w:ascii="Tahoma" w:hAnsi="Tahoma" w:cs="Tahoma"/>
      <w:sz w:val="16"/>
      <w:szCs w:val="16"/>
    </w:rPr>
  </w:style>
  <w:style w:type="character" w:customStyle="1" w:styleId="BalloonTextChar">
    <w:name w:val="Balloon Text Char"/>
    <w:basedOn w:val="DefaultParagraphFont"/>
    <w:link w:val="BalloonText"/>
    <w:uiPriority w:val="99"/>
    <w:semiHidden/>
    <w:rsid w:val="00E10B15"/>
    <w:rPr>
      <w:rFonts w:ascii="Tahoma" w:eastAsia="Times New Roman" w:hAnsi="Tahoma" w:cs="Tahoma"/>
      <w:sz w:val="16"/>
      <w:szCs w:val="16"/>
    </w:rPr>
  </w:style>
  <w:style w:type="paragraph" w:styleId="PlainText">
    <w:name w:val="Plain Text"/>
    <w:basedOn w:val="Normal"/>
    <w:link w:val="PlainTextChar"/>
    <w:semiHidden/>
    <w:rsid w:val="003E1D45"/>
    <w:rPr>
      <w:rFonts w:ascii="Courier New" w:hAnsi="Courier New"/>
    </w:rPr>
  </w:style>
  <w:style w:type="character" w:customStyle="1" w:styleId="PlainTextChar">
    <w:name w:val="Plain Text Char"/>
    <w:basedOn w:val="DefaultParagraphFont"/>
    <w:link w:val="PlainText"/>
    <w:semiHidden/>
    <w:rsid w:val="003E1D45"/>
    <w:rPr>
      <w:rFonts w:ascii="Courier New" w:eastAsia="Times New Roman" w:hAnsi="Courier New" w:cs="Times New Roman"/>
      <w:sz w:val="20"/>
      <w:szCs w:val="20"/>
    </w:rPr>
  </w:style>
  <w:style w:type="paragraph" w:styleId="NoSpacing">
    <w:name w:val="No Spacing"/>
    <w:uiPriority w:val="1"/>
    <w:qFormat/>
    <w:rsid w:val="00D92F16"/>
    <w:pPr>
      <w:spacing w:after="0" w:line="240" w:lineRule="auto"/>
    </w:pPr>
  </w:style>
  <w:style w:type="character" w:styleId="CommentReference">
    <w:name w:val="annotation reference"/>
    <w:basedOn w:val="DefaultParagraphFont"/>
    <w:uiPriority w:val="99"/>
    <w:semiHidden/>
    <w:unhideWhenUsed/>
    <w:rsid w:val="00642411"/>
    <w:rPr>
      <w:sz w:val="16"/>
      <w:szCs w:val="16"/>
    </w:rPr>
  </w:style>
  <w:style w:type="paragraph" w:styleId="CommentText">
    <w:name w:val="annotation text"/>
    <w:basedOn w:val="Normal"/>
    <w:link w:val="CommentTextChar"/>
    <w:uiPriority w:val="99"/>
    <w:semiHidden/>
    <w:unhideWhenUsed/>
    <w:rsid w:val="00642411"/>
  </w:style>
  <w:style w:type="character" w:customStyle="1" w:styleId="CommentTextChar">
    <w:name w:val="Comment Text Char"/>
    <w:basedOn w:val="DefaultParagraphFont"/>
    <w:link w:val="CommentText"/>
    <w:uiPriority w:val="99"/>
    <w:semiHidden/>
    <w:rsid w:val="0064241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42411"/>
    <w:rPr>
      <w:b/>
      <w:bCs/>
    </w:rPr>
  </w:style>
  <w:style w:type="character" w:customStyle="1" w:styleId="CommentSubjectChar">
    <w:name w:val="Comment Subject Char"/>
    <w:basedOn w:val="CommentTextChar"/>
    <w:link w:val="CommentSubject"/>
    <w:uiPriority w:val="99"/>
    <w:semiHidden/>
    <w:rsid w:val="00642411"/>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329646">
      <w:bodyDiv w:val="1"/>
      <w:marLeft w:val="0"/>
      <w:marRight w:val="0"/>
      <w:marTop w:val="0"/>
      <w:marBottom w:val="0"/>
      <w:divBdr>
        <w:top w:val="none" w:sz="0" w:space="0" w:color="auto"/>
        <w:left w:val="none" w:sz="0" w:space="0" w:color="auto"/>
        <w:bottom w:val="none" w:sz="0" w:space="0" w:color="auto"/>
        <w:right w:val="none" w:sz="0" w:space="0" w:color="auto"/>
      </w:divBdr>
    </w:div>
    <w:div w:id="598104422">
      <w:bodyDiv w:val="1"/>
      <w:marLeft w:val="0"/>
      <w:marRight w:val="0"/>
      <w:marTop w:val="0"/>
      <w:marBottom w:val="0"/>
      <w:divBdr>
        <w:top w:val="none" w:sz="0" w:space="0" w:color="auto"/>
        <w:left w:val="none" w:sz="0" w:space="0" w:color="auto"/>
        <w:bottom w:val="none" w:sz="0" w:space="0" w:color="auto"/>
        <w:right w:val="none" w:sz="0" w:space="0" w:color="auto"/>
      </w:divBdr>
    </w:div>
    <w:div w:id="682122582">
      <w:bodyDiv w:val="1"/>
      <w:marLeft w:val="0"/>
      <w:marRight w:val="0"/>
      <w:marTop w:val="0"/>
      <w:marBottom w:val="0"/>
      <w:divBdr>
        <w:top w:val="none" w:sz="0" w:space="0" w:color="auto"/>
        <w:left w:val="none" w:sz="0" w:space="0" w:color="auto"/>
        <w:bottom w:val="none" w:sz="0" w:space="0" w:color="auto"/>
        <w:right w:val="none" w:sz="0" w:space="0" w:color="auto"/>
      </w:divBdr>
    </w:div>
    <w:div w:id="1418676607">
      <w:bodyDiv w:val="1"/>
      <w:marLeft w:val="0"/>
      <w:marRight w:val="0"/>
      <w:marTop w:val="0"/>
      <w:marBottom w:val="0"/>
      <w:divBdr>
        <w:top w:val="none" w:sz="0" w:space="0" w:color="auto"/>
        <w:left w:val="none" w:sz="0" w:space="0" w:color="auto"/>
        <w:bottom w:val="none" w:sz="0" w:space="0" w:color="auto"/>
        <w:right w:val="none" w:sz="0" w:space="0" w:color="auto"/>
      </w:divBdr>
    </w:div>
    <w:div w:id="1609005199">
      <w:bodyDiv w:val="1"/>
      <w:marLeft w:val="0"/>
      <w:marRight w:val="0"/>
      <w:marTop w:val="0"/>
      <w:marBottom w:val="0"/>
      <w:divBdr>
        <w:top w:val="none" w:sz="0" w:space="0" w:color="auto"/>
        <w:left w:val="none" w:sz="0" w:space="0" w:color="auto"/>
        <w:bottom w:val="none" w:sz="0" w:space="0" w:color="auto"/>
        <w:right w:val="none" w:sz="0" w:space="0" w:color="auto"/>
      </w:divBdr>
    </w:div>
    <w:div w:id="1695882658">
      <w:bodyDiv w:val="1"/>
      <w:marLeft w:val="0"/>
      <w:marRight w:val="0"/>
      <w:marTop w:val="0"/>
      <w:marBottom w:val="0"/>
      <w:divBdr>
        <w:top w:val="none" w:sz="0" w:space="0" w:color="auto"/>
        <w:left w:val="none" w:sz="0" w:space="0" w:color="auto"/>
        <w:bottom w:val="none" w:sz="0" w:space="0" w:color="auto"/>
        <w:right w:val="none" w:sz="0" w:space="0" w:color="auto"/>
      </w:divBdr>
    </w:div>
    <w:div w:id="1735079970">
      <w:bodyDiv w:val="1"/>
      <w:marLeft w:val="0"/>
      <w:marRight w:val="0"/>
      <w:marTop w:val="0"/>
      <w:marBottom w:val="0"/>
      <w:divBdr>
        <w:top w:val="none" w:sz="0" w:space="0" w:color="auto"/>
        <w:left w:val="none" w:sz="0" w:space="0" w:color="auto"/>
        <w:bottom w:val="none" w:sz="0" w:space="0" w:color="auto"/>
        <w:right w:val="none" w:sz="0" w:space="0" w:color="auto"/>
      </w:divBdr>
    </w:div>
    <w:div w:id="2103724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46A5C1A9878E40B024184369E56074" ma:contentTypeVersion="1" ma:contentTypeDescription="Create a new document." ma:contentTypeScope="" ma:versionID="6dc70e2215704d48c8ebff702db31fef">
  <xsd:schema xmlns:xsd="http://www.w3.org/2001/XMLSchema" xmlns:xs="http://www.w3.org/2001/XMLSchema" xmlns:p="http://schemas.microsoft.com/office/2006/metadata/properties" xmlns:ns2="c3876b4e-84f9-4e49-a002-c1daf354f49f" targetNamespace="http://schemas.microsoft.com/office/2006/metadata/properties" ma:root="true" ma:fieldsID="40bc3ca2b96f18d22c3037d43a223e51" ns2:_="">
    <xsd:import namespace="c3876b4e-84f9-4e49-a002-c1daf354f49f"/>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876b4e-84f9-4e49-a002-c1daf354f49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7D5D9C-C3C2-4CF1-983B-2566802636EB}">
  <ds:schemaRefs>
    <ds:schemaRef ds:uri="http://schemas.microsoft.com/sharepoint/v3/contenttype/forms"/>
  </ds:schemaRefs>
</ds:datastoreItem>
</file>

<file path=customXml/itemProps2.xml><?xml version="1.0" encoding="utf-8"?>
<ds:datastoreItem xmlns:ds="http://schemas.openxmlformats.org/officeDocument/2006/customXml" ds:itemID="{D125174A-1059-44F8-AC13-73B216B06E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876b4e-84f9-4e49-a002-c1daf354f4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219C130-E2DB-46B8-8A21-F3D3EB2FC29C}">
  <ds:schemaRefs>
    <ds:schemaRef ds:uri="http://schemas.microsoft.com/office/infopath/2007/PartnerControls"/>
    <ds:schemaRef ds:uri="http://purl.org/dc/terms/"/>
    <ds:schemaRef ds:uri="http://www.w3.org/XML/1998/namespace"/>
    <ds:schemaRef ds:uri="http://schemas.microsoft.com/office/2006/documentManagement/types"/>
    <ds:schemaRef ds:uri="http://purl.org/dc/elements/1.1/"/>
    <ds:schemaRef ds:uri="http://purl.org/dc/dcmitype/"/>
    <ds:schemaRef ds:uri="http://schemas.openxmlformats.org/package/2006/metadata/core-properties"/>
    <ds:schemaRef ds:uri="c3876b4e-84f9-4e49-a002-c1daf354f49f"/>
    <ds:schemaRef ds:uri="http://schemas.microsoft.com/office/2006/metadata/properties"/>
  </ds:schemaRefs>
</ds:datastoreItem>
</file>

<file path=customXml/itemProps4.xml><?xml version="1.0" encoding="utf-8"?>
<ds:datastoreItem xmlns:ds="http://schemas.openxmlformats.org/officeDocument/2006/customXml" ds:itemID="{132E1F9E-5BD7-4F08-896D-41D68EA27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2016</Words>
  <Characters>11493</Characters>
  <Application>Microsoft Office Word</Application>
  <DocSecurity>4</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Total Community Options</Company>
  <LinksUpToDate>false</LinksUpToDate>
  <CharactersWithSpaces>13483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djohnston</dc:creator>
  <cp:lastModifiedBy>Jones, Steven</cp:lastModifiedBy>
  <cp:revision>2</cp:revision>
  <cp:lastPrinted>2014-10-21T16:39:00Z</cp:lastPrinted>
  <dcterms:created xsi:type="dcterms:W3CDTF">2018-12-06T16:38:00Z</dcterms:created>
  <dcterms:modified xsi:type="dcterms:W3CDTF">2018-12-06T16:38:00Z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0x0101008F46A5C1A9878E40B024184369E56074</vt:lpwstr>
  </property>
</Properties>
</file>