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12" w:rsidRDefault="00E90E12" w:rsidP="00F1446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B675BEC" wp14:editId="273E5BC8">
            <wp:extent cx="5067137" cy="97968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CD1E0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3"/>
                    <a:stretch/>
                  </pic:blipFill>
                  <pic:spPr bwMode="auto">
                    <a:xfrm>
                      <a:off x="0" y="0"/>
                      <a:ext cx="5116680" cy="989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469" w:rsidRPr="00F14469" w:rsidRDefault="00F14469" w:rsidP="00F144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Awards</w:t>
      </w:r>
      <w:r w:rsidRPr="00F14469">
        <w:rPr>
          <w:b/>
          <w:sz w:val="44"/>
          <w:szCs w:val="44"/>
        </w:rPr>
        <w:t xml:space="preserve"> Presentation Guidelines 20</w:t>
      </w:r>
      <w:r w:rsidR="00102A09">
        <w:rPr>
          <w:b/>
          <w:sz w:val="44"/>
          <w:szCs w:val="44"/>
        </w:rPr>
        <w:t>20</w:t>
      </w:r>
    </w:p>
    <w:p w:rsidR="00F14469" w:rsidRDefault="00F14469" w:rsidP="00F14469">
      <w:r w:rsidRPr="00F14469">
        <w:rPr>
          <w:b/>
          <w:sz w:val="28"/>
          <w:szCs w:val="28"/>
        </w:rPr>
        <w:t>Overview</w:t>
      </w:r>
      <w:proofErr w:type="gramStart"/>
      <w:r w:rsidRPr="00F14469">
        <w:rPr>
          <w:b/>
          <w:sz w:val="28"/>
          <w:szCs w:val="28"/>
        </w:rPr>
        <w:t>:</w:t>
      </w:r>
      <w:proofErr w:type="gramEnd"/>
      <w:r w:rsidRPr="00F14469">
        <w:rPr>
          <w:b/>
          <w:sz w:val="28"/>
          <w:szCs w:val="28"/>
        </w:rPr>
        <w:br/>
      </w:r>
      <w:r>
        <w:t>All presenters are expected to give a ten minute slide presentation on their research. Five minutes will be given at the end of the presentation to allow members of the research committee to ask questions</w:t>
      </w:r>
      <w:r w:rsidR="00E90E12">
        <w:t xml:space="preserve"> of the presenter.</w:t>
      </w:r>
      <w:r>
        <w:t xml:space="preserve"> </w:t>
      </w:r>
    </w:p>
    <w:p w:rsidR="00425173" w:rsidRDefault="00425173" w:rsidP="00E90E1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Prior to your presentation:</w:t>
      </w:r>
    </w:p>
    <w:p w:rsidR="00425173" w:rsidRDefault="00425173" w:rsidP="00F14469">
      <w:pPr>
        <w:pStyle w:val="ListParagraph"/>
        <w:numPr>
          <w:ilvl w:val="0"/>
          <w:numId w:val="1"/>
        </w:numPr>
      </w:pPr>
      <w:r>
        <w:t xml:space="preserve">All presenters must complete the form found at the following link by October 27, 2020. </w:t>
      </w:r>
      <w:hyperlink r:id="rId6" w:history="1">
        <w:r>
          <w:rPr>
            <w:rStyle w:val="Hyperlink"/>
          </w:rPr>
          <w:t>https://symposium.foragerone.com/marcacsm/submission</w:t>
        </w:r>
      </w:hyperlink>
    </w:p>
    <w:p w:rsidR="00425173" w:rsidRDefault="004C796F" w:rsidP="00F14469">
      <w:pPr>
        <w:pStyle w:val="ListParagraph"/>
        <w:numPr>
          <w:ilvl w:val="0"/>
          <w:numId w:val="1"/>
        </w:numPr>
      </w:pPr>
      <w:r>
        <w:t>T</w:t>
      </w:r>
      <w:r w:rsidR="00425173">
        <w:t>he title of this form is “Symposium Presentation Submission”</w:t>
      </w:r>
      <w:r>
        <w:t>. T</w:t>
      </w:r>
      <w:r w:rsidR="00A51670">
        <w:t>his is the correct form</w:t>
      </w:r>
      <w:r w:rsidR="009D741B">
        <w:t>. B</w:t>
      </w:r>
      <w:r w:rsidR="00A51670">
        <w:t xml:space="preserve">egin filling in all required sections denoted with a red asterisks </w:t>
      </w:r>
      <w:r w:rsidR="00A51670" w:rsidRPr="00A51670">
        <w:rPr>
          <w:color w:val="FF0000"/>
        </w:rPr>
        <w:t>*</w:t>
      </w:r>
      <w:r w:rsidR="00A51670">
        <w:t xml:space="preserve"> </w:t>
      </w:r>
    </w:p>
    <w:p w:rsidR="00E90E12" w:rsidRDefault="00E90E12" w:rsidP="00F14469">
      <w:pPr>
        <w:pStyle w:val="ListParagraph"/>
        <w:numPr>
          <w:ilvl w:val="0"/>
          <w:numId w:val="1"/>
        </w:numPr>
      </w:pPr>
      <w:r>
        <w:t>The “Additional Author” section is to add the co-authors listed in your abstract. Select “Add Presenter X” as many times as necessary to include all co-authors up to 7 authors.</w:t>
      </w:r>
    </w:p>
    <w:p w:rsidR="004C796F" w:rsidRPr="004C796F" w:rsidRDefault="004C796F" w:rsidP="00F14469">
      <w:pPr>
        <w:pStyle w:val="ListParagraph"/>
        <w:numPr>
          <w:ilvl w:val="0"/>
          <w:numId w:val="1"/>
        </w:numPr>
      </w:pPr>
      <w:r w:rsidRPr="004C796F">
        <w:t xml:space="preserve">As award presentation </w:t>
      </w:r>
      <w:r w:rsidR="00FA64E7" w:rsidRPr="004C796F">
        <w:t>speakers,</w:t>
      </w:r>
      <w:r w:rsidR="00A51670">
        <w:t xml:space="preserve"> you should NOT select anything in </w:t>
      </w:r>
      <w:r>
        <w:rPr>
          <w:rFonts w:cstheme="minorHAnsi"/>
        </w:rPr>
        <w:t>the</w:t>
      </w:r>
      <w:r w:rsidRPr="004C796F">
        <w:rPr>
          <w:rFonts w:cstheme="minorHAnsi"/>
        </w:rPr>
        <w:t xml:space="preserve"> “</w:t>
      </w:r>
      <w:r w:rsidRPr="004C796F">
        <w:rPr>
          <w:rFonts w:cstheme="minorHAnsi"/>
          <w:spacing w:val="2"/>
          <w:shd w:val="clear" w:color="auto" w:fill="FFFFFF"/>
        </w:rPr>
        <w:t>Symposium Oral Presentation Topic”</w:t>
      </w:r>
      <w:r>
        <w:rPr>
          <w:rFonts w:cstheme="minorHAnsi"/>
          <w:spacing w:val="2"/>
          <w:shd w:val="clear" w:color="auto" w:fill="FFFFFF"/>
        </w:rPr>
        <w:t xml:space="preserve"> </w:t>
      </w:r>
      <w:r w:rsidR="00A51670">
        <w:rPr>
          <w:rFonts w:cstheme="minorHAnsi"/>
          <w:spacing w:val="2"/>
          <w:shd w:val="clear" w:color="auto" w:fill="FFFFFF"/>
        </w:rPr>
        <w:t>section</w:t>
      </w:r>
      <w:r w:rsidRPr="004C796F">
        <w:rPr>
          <w:rFonts w:cstheme="minorHAnsi"/>
          <w:spacing w:val="2"/>
          <w:shd w:val="clear" w:color="auto" w:fill="FFFFFF"/>
        </w:rPr>
        <w:t>.</w:t>
      </w:r>
    </w:p>
    <w:p w:rsidR="004C796F" w:rsidRPr="004C796F" w:rsidRDefault="004C796F" w:rsidP="00F14469">
      <w:pPr>
        <w:pStyle w:val="ListParagraph"/>
        <w:numPr>
          <w:ilvl w:val="0"/>
          <w:numId w:val="1"/>
        </w:numPr>
      </w:pPr>
      <w:r w:rsidRPr="004C796F">
        <w:rPr>
          <w:rFonts w:cstheme="minorHAnsi"/>
          <w:spacing w:val="2"/>
          <w:shd w:val="clear" w:color="auto" w:fill="FFFFFF"/>
        </w:rPr>
        <w:t xml:space="preserve">For the “Presentation Media” </w:t>
      </w:r>
      <w:r w:rsidR="00FA64E7" w:rsidRPr="004C796F">
        <w:rPr>
          <w:rFonts w:cstheme="minorHAnsi"/>
          <w:spacing w:val="2"/>
          <w:shd w:val="clear" w:color="auto" w:fill="FFFFFF"/>
        </w:rPr>
        <w:t>option,</w:t>
      </w:r>
      <w:r w:rsidRPr="004C796F">
        <w:rPr>
          <w:rFonts w:cstheme="minorHAnsi"/>
          <w:spacing w:val="2"/>
          <w:shd w:val="clear" w:color="auto" w:fill="FFFFFF"/>
        </w:rPr>
        <w:t xml:space="preserve"> select “General Poster Session, Award Session, Case Study, Exhibitor, or University Program”</w:t>
      </w:r>
      <w:r>
        <w:rPr>
          <w:rFonts w:cstheme="minorHAnsi"/>
          <w:spacing w:val="2"/>
          <w:shd w:val="clear" w:color="auto" w:fill="FFFFFF"/>
        </w:rPr>
        <w:t xml:space="preserve">. This will require you to upload a file. Please upload a file containing your abstract in the form it was accepted. </w:t>
      </w:r>
      <w:r w:rsidR="0034735F">
        <w:rPr>
          <w:rFonts w:cstheme="minorHAnsi"/>
          <w:spacing w:val="2"/>
          <w:shd w:val="clear" w:color="auto" w:fill="FFFFFF"/>
        </w:rPr>
        <w:t xml:space="preserve">This will be the second time you are submitting your abstract in this form. </w:t>
      </w:r>
      <w:bookmarkStart w:id="0" w:name="_GoBack"/>
      <w:bookmarkEnd w:id="0"/>
    </w:p>
    <w:p w:rsidR="00F14469" w:rsidRDefault="00F14469" w:rsidP="00E90E12">
      <w:pPr>
        <w:spacing w:after="120"/>
        <w:rPr>
          <w:b/>
          <w:sz w:val="28"/>
          <w:szCs w:val="28"/>
        </w:rPr>
      </w:pPr>
      <w:r w:rsidRPr="00F1446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reparing for your presentation:</w:t>
      </w:r>
    </w:p>
    <w:p w:rsidR="00AC3FA7" w:rsidRDefault="00F14469" w:rsidP="00102A09">
      <w:pPr>
        <w:pStyle w:val="ListParagraph"/>
        <w:numPr>
          <w:ilvl w:val="0"/>
          <w:numId w:val="1"/>
        </w:numPr>
      </w:pPr>
      <w:r>
        <w:t xml:space="preserve">All presenters </w:t>
      </w:r>
      <w:r w:rsidR="00102A09">
        <w:t xml:space="preserve">will receive </w:t>
      </w:r>
      <w:r w:rsidR="00B46F18">
        <w:t>an email on or before Novemb</w:t>
      </w:r>
      <w:r w:rsidR="00102A09">
        <w:t>er 4</w:t>
      </w:r>
      <w:r w:rsidR="00102A09" w:rsidRPr="00102A09">
        <w:rPr>
          <w:vertAlign w:val="superscript"/>
        </w:rPr>
        <w:t>th</w:t>
      </w:r>
      <w:r w:rsidR="00102A09">
        <w:t xml:space="preserve"> with a Zoom link. This is the link you are to use on the day of the conference to log into you award presentation session. </w:t>
      </w:r>
    </w:p>
    <w:p w:rsidR="00425173" w:rsidRDefault="00425173" w:rsidP="00102A09">
      <w:pPr>
        <w:pStyle w:val="ListParagraph"/>
        <w:numPr>
          <w:ilvl w:val="0"/>
          <w:numId w:val="1"/>
        </w:numPr>
      </w:pPr>
      <w:r>
        <w:t xml:space="preserve">We suggest using </w:t>
      </w:r>
      <w:r w:rsidR="00B46F18">
        <w:t>Microsoft</w:t>
      </w:r>
      <w:r>
        <w:t xml:space="preserve"> PowerPoint software to create your presentation. </w:t>
      </w:r>
    </w:p>
    <w:p w:rsidR="00F14469" w:rsidRDefault="00F14469" w:rsidP="00F14469">
      <w:pPr>
        <w:pStyle w:val="ListParagraph"/>
        <w:numPr>
          <w:ilvl w:val="0"/>
          <w:numId w:val="1"/>
        </w:numPr>
      </w:pPr>
      <w:r>
        <w:t>Please do not email a copy of your presentation prior to the conference</w:t>
      </w:r>
      <w:r w:rsidR="00102A09">
        <w:t>.</w:t>
      </w:r>
    </w:p>
    <w:p w:rsidR="00AC3FA7" w:rsidRDefault="00F14469" w:rsidP="00E90E12">
      <w:pPr>
        <w:spacing w:after="120"/>
        <w:rPr>
          <w:b/>
          <w:sz w:val="28"/>
          <w:szCs w:val="28"/>
        </w:rPr>
      </w:pPr>
      <w:r w:rsidRPr="00AC3FA7">
        <w:rPr>
          <w:b/>
          <w:sz w:val="28"/>
          <w:szCs w:val="28"/>
        </w:rPr>
        <w:t>During Your Presentation:</w:t>
      </w:r>
    </w:p>
    <w:p w:rsidR="00AC3FA7" w:rsidRPr="00AC3FA7" w:rsidRDefault="00BE786F" w:rsidP="00AC3FA7">
      <w:pPr>
        <w:pStyle w:val="ListParagraph"/>
        <w:numPr>
          <w:ilvl w:val="0"/>
          <w:numId w:val="2"/>
        </w:numPr>
      </w:pPr>
      <w:r>
        <w:t>L</w:t>
      </w:r>
      <w:r w:rsidR="00425173">
        <w:t>ogin</w:t>
      </w:r>
      <w:r w:rsidR="00AC3FA7" w:rsidRPr="00AC3FA7">
        <w:t xml:space="preserve"> to you</w:t>
      </w:r>
      <w:r w:rsidR="00B46F18">
        <w:t>r session 10 minutes prior to the</w:t>
      </w:r>
      <w:r w:rsidR="00AC3FA7" w:rsidRPr="00AC3FA7">
        <w:t xml:space="preserve"> scheduled start time</w:t>
      </w:r>
      <w:r>
        <w:t xml:space="preserve"> to check</w:t>
      </w:r>
      <w:r w:rsidR="00B46F18">
        <w:t xml:space="preserve">-in with the </w:t>
      </w:r>
      <w:r>
        <w:t>moderator</w:t>
      </w:r>
      <w:r w:rsidR="00AC3FA7" w:rsidRPr="00AC3FA7">
        <w:t>.</w:t>
      </w:r>
    </w:p>
    <w:p w:rsidR="00AC3FA7" w:rsidRDefault="00BE786F" w:rsidP="00AC3FA7">
      <w:pPr>
        <w:pStyle w:val="ListParagraph"/>
        <w:numPr>
          <w:ilvl w:val="0"/>
          <w:numId w:val="2"/>
        </w:numPr>
      </w:pPr>
      <w:r>
        <w:t>All presenters are expected to remain in the Zoom session for the duration of the session.</w:t>
      </w:r>
    </w:p>
    <w:p w:rsidR="0034735F" w:rsidRDefault="00BE786F" w:rsidP="00AC3FA7">
      <w:pPr>
        <w:pStyle w:val="ListParagraph"/>
        <w:numPr>
          <w:ilvl w:val="0"/>
          <w:numId w:val="2"/>
        </w:numPr>
      </w:pPr>
      <w:r>
        <w:t xml:space="preserve">When it is your turn to present the moderator will give you Zoom Co-Host privileges. </w:t>
      </w:r>
    </w:p>
    <w:p w:rsidR="00BE786F" w:rsidRPr="00AC3FA7" w:rsidRDefault="00BE786F" w:rsidP="00AC3FA7">
      <w:pPr>
        <w:pStyle w:val="ListParagraph"/>
        <w:numPr>
          <w:ilvl w:val="0"/>
          <w:numId w:val="2"/>
        </w:numPr>
      </w:pPr>
      <w:r>
        <w:t>You are to share your screen with the PowerPoint presentation</w:t>
      </w:r>
      <w:r w:rsidR="0034735F">
        <w:t xml:space="preserve"> </w:t>
      </w:r>
      <w:r>
        <w:t xml:space="preserve">and your </w:t>
      </w:r>
      <w:r w:rsidR="0034735F">
        <w:t xml:space="preserve">turn </w:t>
      </w:r>
      <w:r>
        <w:t>camera on (You may turn</w:t>
      </w:r>
      <w:r w:rsidR="00B46F18">
        <w:t xml:space="preserve"> your camera of</w:t>
      </w:r>
      <w:r w:rsidR="00734547">
        <w:t>f</w:t>
      </w:r>
      <w:r w:rsidR="00B46F18">
        <w:t xml:space="preserve"> </w:t>
      </w:r>
      <w:r>
        <w:t>when you are</w:t>
      </w:r>
      <w:r w:rsidR="0034735F">
        <w:t xml:space="preserve"> not presenting)</w:t>
      </w:r>
      <w:r>
        <w:t xml:space="preserve">. </w:t>
      </w:r>
    </w:p>
    <w:p w:rsidR="00505F04" w:rsidRPr="00B3357D" w:rsidRDefault="00944FC8" w:rsidP="00B3357D">
      <w:pPr>
        <w:jc w:val="center"/>
        <w:rPr>
          <w:b/>
          <w:color w:val="FF0000"/>
        </w:rPr>
      </w:pPr>
      <w:r w:rsidRPr="00911EAD">
        <w:rPr>
          <w:b/>
          <w:color w:val="FF0000"/>
        </w:rPr>
        <w:t xml:space="preserve">Please email Dr. </w:t>
      </w:r>
      <w:r w:rsidR="00102A09">
        <w:rPr>
          <w:b/>
          <w:color w:val="FF0000"/>
        </w:rPr>
        <w:t>Kathleen Sturgeon</w:t>
      </w:r>
      <w:r w:rsidRPr="00911EAD">
        <w:rPr>
          <w:b/>
          <w:color w:val="FF0000"/>
        </w:rPr>
        <w:t>, Research Committee Chair, with any questions/conce</w:t>
      </w:r>
      <w:r w:rsidR="00221E21">
        <w:rPr>
          <w:b/>
          <w:color w:val="FF0000"/>
        </w:rPr>
        <w:t xml:space="preserve">rns prior to the conference </w:t>
      </w:r>
      <w:r w:rsidR="00911EAD" w:rsidRPr="00425173">
        <w:rPr>
          <w:b/>
          <w:color w:val="FF0000"/>
        </w:rPr>
        <w:t xml:space="preserve">at </w:t>
      </w:r>
      <w:hyperlink r:id="rId7" w:history="1">
        <w:r w:rsidR="00102A09" w:rsidRPr="00425173">
          <w:rPr>
            <w:rStyle w:val="Hyperlink"/>
            <w:b/>
            <w:color w:val="FF0000"/>
          </w:rPr>
          <w:t>ksturgeon@phs.psu.edu</w:t>
        </w:r>
      </w:hyperlink>
    </w:p>
    <w:sectPr w:rsidR="00505F04" w:rsidRPr="00B3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E07"/>
    <w:multiLevelType w:val="hybridMultilevel"/>
    <w:tmpl w:val="17E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52D5E"/>
    <w:multiLevelType w:val="hybridMultilevel"/>
    <w:tmpl w:val="512E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F5279"/>
    <w:multiLevelType w:val="hybridMultilevel"/>
    <w:tmpl w:val="F45C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69"/>
    <w:rsid w:val="00083BD9"/>
    <w:rsid w:val="00102A09"/>
    <w:rsid w:val="00221E21"/>
    <w:rsid w:val="0034735F"/>
    <w:rsid w:val="00425173"/>
    <w:rsid w:val="004C796F"/>
    <w:rsid w:val="006D7F2F"/>
    <w:rsid w:val="00734547"/>
    <w:rsid w:val="008C7FA8"/>
    <w:rsid w:val="00911EAD"/>
    <w:rsid w:val="00944FC8"/>
    <w:rsid w:val="009D741B"/>
    <w:rsid w:val="00A51670"/>
    <w:rsid w:val="00A93670"/>
    <w:rsid w:val="00AC3FA7"/>
    <w:rsid w:val="00B3357D"/>
    <w:rsid w:val="00B46F18"/>
    <w:rsid w:val="00BE786F"/>
    <w:rsid w:val="00E90E12"/>
    <w:rsid w:val="00F14469"/>
    <w:rsid w:val="00F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F8FF2-C839-4608-B5E5-E3B20716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turgeon@phs.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mposium.foragerone.com/marcacsm/submission" TargetMode="External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Sauers</dc:creator>
  <cp:keywords/>
  <dc:description/>
  <cp:lastModifiedBy>Kathleen Sturgeon</cp:lastModifiedBy>
  <cp:revision>9</cp:revision>
  <dcterms:created xsi:type="dcterms:W3CDTF">2020-09-26T02:10:00Z</dcterms:created>
  <dcterms:modified xsi:type="dcterms:W3CDTF">2020-09-29T04:26:00Z</dcterms:modified>
</cp:coreProperties>
</file>