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69" w:rsidRPr="008F4250" w:rsidRDefault="008F4250" w:rsidP="00F14469">
      <w:pPr>
        <w:jc w:val="center"/>
        <w:rPr>
          <w:b/>
        </w:rPr>
      </w:pPr>
      <w:r>
        <w:rPr>
          <w:noProof/>
        </w:rPr>
        <w:drawing>
          <wp:inline distT="0" distB="0" distL="0" distR="0" wp14:anchorId="57E1E86F" wp14:editId="109EDA32">
            <wp:extent cx="5067137" cy="97968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CD1E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3"/>
                    <a:stretch/>
                  </pic:blipFill>
                  <pic:spPr bwMode="auto">
                    <a:xfrm>
                      <a:off x="0" y="0"/>
                      <a:ext cx="5116680" cy="98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469" w:rsidRPr="00F14469" w:rsidRDefault="00244DC2" w:rsidP="00F144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Poster</w:t>
      </w:r>
      <w:r w:rsidR="00F14469" w:rsidRPr="00F14469">
        <w:rPr>
          <w:b/>
          <w:sz w:val="44"/>
          <w:szCs w:val="44"/>
        </w:rPr>
        <w:t xml:space="preserve"> Presentation Guidelines 20</w:t>
      </w:r>
      <w:r w:rsidR="008F4250">
        <w:rPr>
          <w:b/>
          <w:sz w:val="44"/>
          <w:szCs w:val="44"/>
        </w:rPr>
        <w:t>20</w:t>
      </w:r>
    </w:p>
    <w:p w:rsidR="008F4250" w:rsidRDefault="00F14469" w:rsidP="00F14469">
      <w:r w:rsidRPr="00F14469">
        <w:rPr>
          <w:b/>
          <w:sz w:val="28"/>
          <w:szCs w:val="28"/>
        </w:rPr>
        <w:t>Overview</w:t>
      </w:r>
      <w:proofErr w:type="gramStart"/>
      <w:r w:rsidRPr="00F14469">
        <w:rPr>
          <w:b/>
          <w:sz w:val="28"/>
          <w:szCs w:val="28"/>
        </w:rPr>
        <w:t>:</w:t>
      </w:r>
      <w:proofErr w:type="gramEnd"/>
      <w:r w:rsidRPr="00F14469">
        <w:rPr>
          <w:b/>
          <w:sz w:val="28"/>
          <w:szCs w:val="28"/>
        </w:rPr>
        <w:br/>
      </w:r>
      <w:r w:rsidR="008F4250">
        <w:t>Due to the virtual nature of this year’</w:t>
      </w:r>
      <w:r w:rsidR="008F1E36">
        <w:t>s c</w:t>
      </w:r>
      <w:r w:rsidR="008F4250">
        <w:t xml:space="preserve">onference all </w:t>
      </w:r>
      <w:r w:rsidR="008F1E36">
        <w:t>p</w:t>
      </w:r>
      <w:r w:rsidR="00244DC2">
        <w:t>oster</w:t>
      </w:r>
      <w:r w:rsidR="008F4250">
        <w:t xml:space="preserve">s will </w:t>
      </w:r>
      <w:r w:rsidR="008F1E36">
        <w:t xml:space="preserve">presented asynchronously. The secure online portal will make them </w:t>
      </w:r>
      <w:r w:rsidR="008F4250">
        <w:t>available</w:t>
      </w:r>
      <w:r w:rsidR="008F1E36">
        <w:t xml:space="preserve"> to registered attendees</w:t>
      </w:r>
      <w:r w:rsidR="008F4250">
        <w:t xml:space="preserve"> </w:t>
      </w:r>
      <w:r w:rsidR="008F1E36">
        <w:t xml:space="preserve">online </w:t>
      </w:r>
      <w:r w:rsidR="008F4250">
        <w:t xml:space="preserve">for approximately 1 week prior to and three weeks following the live virtual Conference on November 6, 2020. Poster presenters are asked to produce a pdf version of their poster and upload it to our online submission portal by </w:t>
      </w:r>
      <w:r w:rsidR="00B637C9">
        <w:rPr>
          <w:b/>
        </w:rPr>
        <w:t>October 23rd</w:t>
      </w:r>
      <w:r w:rsidR="008F4250">
        <w:t xml:space="preserve">. While this format does not allow for synchronous interaction, the site is set up so that presenters can </w:t>
      </w:r>
      <w:r w:rsidR="008F1E36">
        <w:t>receive feedback from</w:t>
      </w:r>
      <w:r w:rsidR="008F4250">
        <w:t xml:space="preserve"> those viewing and commenting on </w:t>
      </w:r>
      <w:r w:rsidR="00D67C68">
        <w:t>their</w:t>
      </w:r>
      <w:r w:rsidR="008F4250">
        <w:t xml:space="preserve"> work. More information about the subm</w:t>
      </w:r>
      <w:r w:rsidR="00D67C68">
        <w:t>ission and presentation of</w:t>
      </w:r>
      <w:r w:rsidR="008F4250">
        <w:t xml:space="preserve"> poster</w:t>
      </w:r>
      <w:r w:rsidR="00D67C68">
        <w:t>s</w:t>
      </w:r>
      <w:r w:rsidR="008F4250">
        <w:t xml:space="preserve"> is below. </w:t>
      </w:r>
      <w:r w:rsidR="00244DC2">
        <w:t xml:space="preserve"> </w:t>
      </w:r>
    </w:p>
    <w:p w:rsidR="00DA4CAB" w:rsidRDefault="00DA4CAB" w:rsidP="00DA4CAB">
      <w:pPr>
        <w:rPr>
          <w:sz w:val="28"/>
          <w:szCs w:val="28"/>
        </w:rPr>
      </w:pPr>
      <w:r w:rsidRPr="00DA4CAB">
        <w:rPr>
          <w:b/>
          <w:sz w:val="28"/>
          <w:szCs w:val="28"/>
        </w:rPr>
        <w:t>Poster design instructions</w:t>
      </w:r>
      <w:r w:rsidRPr="00DA4CAB">
        <w:rPr>
          <w:sz w:val="28"/>
          <w:szCs w:val="28"/>
        </w:rPr>
        <w:t>:</w:t>
      </w:r>
    </w:p>
    <w:p w:rsidR="008F1E36" w:rsidRDefault="008F1E36" w:rsidP="008F1E3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Aside from printing the poster, the production of it should be very similar to a traditional poster presentation. Please use the following bullets point as a guide when designing the poster:</w:t>
      </w:r>
    </w:p>
    <w:p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Information should be arranged in a logical manner so that a story is told without your presence.</w:t>
      </w:r>
    </w:p>
    <w:p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Emphasize important points without an overabundance of detail. </w:t>
      </w:r>
    </w:p>
    <w:p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Include the following sections:</w:t>
      </w:r>
    </w:p>
    <w:p w:rsid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ABSTRACT</w:t>
      </w:r>
      <w:r w:rsidRPr="00411CC4">
        <w:rPr>
          <w:rFonts w:asciiTheme="minorHAnsi" w:hAnsiTheme="minorHAnsi"/>
          <w:bCs/>
          <w:sz w:val="22"/>
          <w:szCs w:val="22"/>
        </w:rPr>
        <w:t>-include the abstract submitted to MARC in the upper left corner of your poster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 xml:space="preserve">INTRODUCTION </w:t>
      </w:r>
      <w:r w:rsidRPr="00411CC4">
        <w:rPr>
          <w:rFonts w:asciiTheme="minorHAnsi" w:hAnsiTheme="minorHAnsi"/>
          <w:sz w:val="22"/>
          <w:szCs w:val="22"/>
        </w:rPr>
        <w:t xml:space="preserve">- </w:t>
      </w:r>
      <w:r w:rsidRPr="00411CC4">
        <w:rPr>
          <w:rFonts w:asciiTheme="minorHAnsi" w:hAnsiTheme="minorHAnsi"/>
          <w:iCs/>
          <w:sz w:val="22"/>
          <w:szCs w:val="22"/>
        </w:rPr>
        <w:t xml:space="preserve">briefly </w:t>
      </w:r>
      <w:r w:rsidRPr="00411CC4">
        <w:rPr>
          <w:rFonts w:asciiTheme="minorHAnsi" w:hAnsiTheme="minorHAnsi"/>
          <w:sz w:val="22"/>
          <w:szCs w:val="22"/>
        </w:rPr>
        <w:t xml:space="preserve">summarize the background that led to your research, clearly identify the purpose, and identify research questions and/or hypotheses tested. 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METHODS-</w:t>
      </w:r>
      <w:r w:rsidRPr="00411CC4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escribe the experimental design</w:t>
      </w:r>
      <w:r w:rsidRPr="00411CC4">
        <w:rPr>
          <w:rFonts w:asciiTheme="minorHAnsi" w:hAnsiTheme="minorHAnsi"/>
          <w:sz w:val="22"/>
          <w:szCs w:val="22"/>
        </w:rPr>
        <w:t xml:space="preserve"> employed to collect data, including number and necessary demographics of the human or animal subjects studied. 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R</w:t>
      </w:r>
      <w:r>
        <w:rPr>
          <w:rFonts w:asciiTheme="minorHAnsi" w:hAnsiTheme="minorHAnsi"/>
          <w:b/>
          <w:bCs/>
          <w:sz w:val="22"/>
          <w:szCs w:val="22"/>
        </w:rPr>
        <w:t>ESULTS-</w:t>
      </w:r>
      <w:r w:rsidRPr="00411CC4">
        <w:rPr>
          <w:rFonts w:asciiTheme="minorHAnsi" w:hAnsiTheme="minorHAnsi"/>
          <w:sz w:val="22"/>
          <w:szCs w:val="22"/>
        </w:rPr>
        <w:t xml:space="preserve">presented by table, figure, illustration and/or photograph. </w:t>
      </w:r>
      <w:r>
        <w:rPr>
          <w:rFonts w:asciiTheme="minorHAnsi" w:hAnsiTheme="minorHAnsi"/>
          <w:sz w:val="22"/>
          <w:szCs w:val="22"/>
        </w:rPr>
        <w:t>Each graphic should</w:t>
      </w:r>
      <w:r w:rsidRPr="00411CC4">
        <w:rPr>
          <w:rFonts w:asciiTheme="minorHAnsi" w:hAnsiTheme="minorHAnsi"/>
          <w:sz w:val="22"/>
          <w:szCs w:val="22"/>
        </w:rPr>
        <w:t xml:space="preserve"> stand on its own, so the viewer doesn't have to refer elsewhere </w:t>
      </w:r>
      <w:r>
        <w:rPr>
          <w:rFonts w:asciiTheme="minorHAnsi" w:hAnsiTheme="minorHAnsi"/>
          <w:sz w:val="22"/>
          <w:szCs w:val="22"/>
        </w:rPr>
        <w:t>for interpretation.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C</w:t>
      </w:r>
      <w:r>
        <w:rPr>
          <w:rFonts w:asciiTheme="minorHAnsi" w:hAnsiTheme="minorHAnsi"/>
          <w:b/>
          <w:bCs/>
          <w:sz w:val="22"/>
          <w:szCs w:val="22"/>
        </w:rPr>
        <w:t>ONCLUSION-</w:t>
      </w:r>
      <w:r w:rsidRPr="00411CC4">
        <w:rPr>
          <w:rFonts w:asciiTheme="minorHAnsi" w:hAnsiTheme="minorHAnsi"/>
          <w:bCs/>
          <w:sz w:val="22"/>
          <w:szCs w:val="22"/>
        </w:rPr>
        <w:t>describe the major findings from your work and their meaning to the field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>CKNOWLEDGMENT (if applicable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)</w:t>
      </w:r>
      <w:r w:rsidRPr="00411CC4">
        <w:rPr>
          <w:rFonts w:asciiTheme="minorHAnsi" w:hAnsiTheme="minorHAnsi"/>
          <w:sz w:val="22"/>
          <w:szCs w:val="22"/>
        </w:rPr>
        <w:t>-</w:t>
      </w:r>
      <w:proofErr w:type="gramEnd"/>
      <w:r w:rsidRPr="00411CC4">
        <w:rPr>
          <w:rFonts w:asciiTheme="minorHAnsi" w:hAnsiTheme="minorHAnsi"/>
          <w:sz w:val="22"/>
          <w:szCs w:val="22"/>
        </w:rPr>
        <w:t xml:space="preserve"> identify funding source(s), institutional support, individuals who have contributed significantly but who are not listed as authors, etc. </w:t>
      </w:r>
    </w:p>
    <w:p w:rsid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guidelines:</w:t>
      </w:r>
    </w:p>
    <w:p w:rsid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The title, author(s) and institution are to be prominently displayed across the top border with lettering </w:t>
      </w:r>
      <w:r w:rsidR="00D67C68">
        <w:rPr>
          <w:rFonts w:asciiTheme="minorHAnsi" w:hAnsiTheme="minorHAnsi"/>
          <w:sz w:val="22"/>
          <w:szCs w:val="22"/>
        </w:rPr>
        <w:t>that is larger than the main text of the poster.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</w:t>
      </w:r>
      <w:r w:rsidRPr="00411CC4">
        <w:rPr>
          <w:rFonts w:asciiTheme="minorHAnsi" w:hAnsiTheme="minorHAnsi"/>
          <w:sz w:val="22"/>
          <w:szCs w:val="22"/>
        </w:rPr>
        <w:t xml:space="preserve">large and dark lettering </w:t>
      </w:r>
      <w:r w:rsidR="00D67C68">
        <w:rPr>
          <w:rFonts w:asciiTheme="minorHAnsi" w:hAnsiTheme="minorHAnsi"/>
          <w:sz w:val="22"/>
          <w:szCs w:val="22"/>
        </w:rPr>
        <w:t>throughout</w:t>
      </w:r>
    </w:p>
    <w:p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Keep tables and figures simple </w:t>
      </w:r>
    </w:p>
    <w:p w:rsidR="00411CC4" w:rsidRPr="00411CC4" w:rsidRDefault="00E233EA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strong visual contrast. Consider color combinations/backgrounds</w:t>
      </w:r>
    </w:p>
    <w:p w:rsidR="00E233EA" w:rsidRDefault="00E233EA" w:rsidP="00F14469"/>
    <w:p w:rsidR="008F1E36" w:rsidRDefault="008F1E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3FA7" w:rsidRDefault="00D67C68" w:rsidP="00F144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Submitting</w:t>
      </w:r>
      <w:r w:rsidR="00DA4CAB">
        <w:rPr>
          <w:b/>
          <w:sz w:val="28"/>
          <w:szCs w:val="28"/>
        </w:rPr>
        <w:t xml:space="preserve"> your p</w:t>
      </w:r>
      <w:r w:rsidR="00F14469" w:rsidRPr="00AC3FA7">
        <w:rPr>
          <w:b/>
          <w:sz w:val="28"/>
          <w:szCs w:val="28"/>
        </w:rPr>
        <w:t>resentation:</w:t>
      </w:r>
    </w:p>
    <w:p w:rsidR="00D67C68" w:rsidRDefault="00D67C68" w:rsidP="00D67C68">
      <w:pPr>
        <w:pStyle w:val="ListParagraph"/>
        <w:numPr>
          <w:ilvl w:val="0"/>
          <w:numId w:val="1"/>
        </w:numPr>
      </w:pPr>
      <w:r>
        <w:t xml:space="preserve">All presenters must complete the form, which includes submission of a pdf version of your poster, found at the following link by </w:t>
      </w:r>
      <w:r w:rsidR="00B637C9">
        <w:rPr>
          <w:b/>
        </w:rPr>
        <w:t>October 23rd</w:t>
      </w:r>
      <w:r w:rsidRPr="00D67C68">
        <w:rPr>
          <w:b/>
        </w:rPr>
        <w:t>, 2020</w:t>
      </w:r>
      <w:r>
        <w:t xml:space="preserve">: </w:t>
      </w:r>
      <w:hyperlink r:id="rId6" w:history="1">
        <w:r>
          <w:rPr>
            <w:rStyle w:val="Hyperlink"/>
          </w:rPr>
          <w:t>https://symposium.foragerone.com/m</w:t>
        </w:r>
        <w:r>
          <w:rPr>
            <w:rStyle w:val="Hyperlink"/>
          </w:rPr>
          <w:t>a</w:t>
        </w:r>
        <w:r>
          <w:rPr>
            <w:rStyle w:val="Hyperlink"/>
          </w:rPr>
          <w:t>rcacsm/submission</w:t>
        </w:r>
      </w:hyperlink>
    </w:p>
    <w:p w:rsidR="00D67C68" w:rsidRDefault="00D67C68" w:rsidP="00D67C68">
      <w:pPr>
        <w:pStyle w:val="ListParagraph"/>
        <w:numPr>
          <w:ilvl w:val="0"/>
          <w:numId w:val="1"/>
        </w:numPr>
      </w:pPr>
      <w:r>
        <w:t xml:space="preserve">The title of this form is “Symposium Presentation Submission”. This is the correct form. Begin filling in all required sections denoted with a red asterisks </w:t>
      </w:r>
      <w:r w:rsidRPr="00A51670">
        <w:rPr>
          <w:color w:val="FF0000"/>
        </w:rPr>
        <w:t>*</w:t>
      </w:r>
      <w:r>
        <w:t xml:space="preserve"> </w:t>
      </w:r>
    </w:p>
    <w:p w:rsidR="00D67C68" w:rsidRDefault="00D67C68" w:rsidP="00D67C68">
      <w:pPr>
        <w:pStyle w:val="ListParagraph"/>
        <w:numPr>
          <w:ilvl w:val="0"/>
          <w:numId w:val="1"/>
        </w:numPr>
      </w:pPr>
      <w:r>
        <w:t>The “Additional Author” section is to add the co-authors listed in your abstract. Select “Add Presenter X” as many times as necessary to include all co-authors up to 7 authors.</w:t>
      </w:r>
    </w:p>
    <w:p w:rsidR="001B2FCF" w:rsidRPr="001B2FCF" w:rsidRDefault="001B2FCF" w:rsidP="00D67C68">
      <w:pPr>
        <w:pStyle w:val="ListParagraph"/>
        <w:numPr>
          <w:ilvl w:val="0"/>
          <w:numId w:val="1"/>
        </w:numPr>
        <w:rPr>
          <w:rFonts w:cstheme="minorHAnsi"/>
        </w:rPr>
      </w:pPr>
      <w:r w:rsidRPr="001B2FCF">
        <w:rPr>
          <w:rFonts w:cstheme="minorHAnsi"/>
        </w:rPr>
        <w:t>Leave the sections entitled “</w:t>
      </w:r>
      <w:r w:rsidRPr="001B2FCF">
        <w:rPr>
          <w:rFonts w:cstheme="minorHAnsi"/>
          <w:color w:val="000000"/>
          <w:spacing w:val="2"/>
          <w:shd w:val="clear" w:color="auto" w:fill="FFFFFF"/>
        </w:rPr>
        <w:t>Symposium Oral Presentation Topic” and Student Research Award Competition” blank.</w:t>
      </w:r>
      <w:bookmarkStart w:id="0" w:name="_GoBack"/>
      <w:bookmarkEnd w:id="0"/>
    </w:p>
    <w:p w:rsidR="001B2FCF" w:rsidRPr="001B2FCF" w:rsidRDefault="00D67C68" w:rsidP="001B2FCF">
      <w:pPr>
        <w:pStyle w:val="ListParagraph"/>
        <w:numPr>
          <w:ilvl w:val="0"/>
          <w:numId w:val="1"/>
        </w:numPr>
      </w:pPr>
      <w:r w:rsidRPr="004C796F">
        <w:rPr>
          <w:rFonts w:cstheme="minorHAnsi"/>
          <w:spacing w:val="2"/>
          <w:shd w:val="clear" w:color="auto" w:fill="FFFFFF"/>
        </w:rPr>
        <w:t xml:space="preserve">For the “Presentation Media” </w:t>
      </w:r>
      <w:r w:rsidR="001B2FCF" w:rsidRPr="004C796F">
        <w:rPr>
          <w:rFonts w:cstheme="minorHAnsi"/>
          <w:spacing w:val="2"/>
          <w:shd w:val="clear" w:color="auto" w:fill="FFFFFF"/>
        </w:rPr>
        <w:t>option,</w:t>
      </w:r>
      <w:r w:rsidRPr="004C796F">
        <w:rPr>
          <w:rFonts w:cstheme="minorHAnsi"/>
          <w:spacing w:val="2"/>
          <w:shd w:val="clear" w:color="auto" w:fill="FFFFFF"/>
        </w:rPr>
        <w:t xml:space="preserve"> select “General Poster Session, Award Session, Case Study, Exhibitor, or University Program”</w:t>
      </w:r>
      <w:r>
        <w:rPr>
          <w:rFonts w:cstheme="minorHAnsi"/>
          <w:spacing w:val="2"/>
          <w:shd w:val="clear" w:color="auto" w:fill="FFFFFF"/>
        </w:rPr>
        <w:t xml:space="preserve">. This will require you to upload a file. Please upload a </w:t>
      </w:r>
      <w:r w:rsidR="001B2FCF">
        <w:rPr>
          <w:rFonts w:cstheme="minorHAnsi"/>
          <w:spacing w:val="2"/>
          <w:shd w:val="clear" w:color="auto" w:fill="FFFFFF"/>
        </w:rPr>
        <w:t xml:space="preserve">pdf version of your poster presentation. NOTE: There is the option to upload a “Voiceover Video Link”, which is optional. </w:t>
      </w:r>
      <w:r w:rsidR="00312D34">
        <w:rPr>
          <w:rFonts w:cstheme="minorHAnsi"/>
          <w:spacing w:val="2"/>
          <w:shd w:val="clear" w:color="auto" w:fill="FFFFFF"/>
        </w:rPr>
        <w:t>It is suggested you upload a v</w:t>
      </w:r>
      <w:r w:rsidR="001B2FCF">
        <w:rPr>
          <w:rFonts w:cstheme="minorHAnsi"/>
          <w:spacing w:val="2"/>
          <w:shd w:val="clear" w:color="auto" w:fill="FFFFFF"/>
        </w:rPr>
        <w:t>oiceo</w:t>
      </w:r>
      <w:r w:rsidR="00312D34">
        <w:rPr>
          <w:rFonts w:cstheme="minorHAnsi"/>
          <w:spacing w:val="2"/>
          <w:shd w:val="clear" w:color="auto" w:fill="FFFFFF"/>
        </w:rPr>
        <w:t>ver v</w:t>
      </w:r>
      <w:r w:rsidR="001B2FCF">
        <w:rPr>
          <w:rFonts w:cstheme="minorHAnsi"/>
          <w:spacing w:val="2"/>
          <w:shd w:val="clear" w:color="auto" w:fill="FFFFFF"/>
        </w:rPr>
        <w:t>ideo</w:t>
      </w:r>
      <w:r w:rsidR="00312D34">
        <w:rPr>
          <w:rFonts w:cstheme="minorHAnsi"/>
          <w:spacing w:val="2"/>
          <w:shd w:val="clear" w:color="auto" w:fill="FFFFFF"/>
        </w:rPr>
        <w:t>, but keep in mind</w:t>
      </w:r>
      <w:r w:rsidR="001B2FCF">
        <w:rPr>
          <w:rFonts w:cstheme="minorHAnsi"/>
          <w:spacing w:val="2"/>
          <w:shd w:val="clear" w:color="auto" w:fill="FFFFFF"/>
        </w:rPr>
        <w:t xml:space="preserve"> it MUST be a link to a YouTube video.</w:t>
      </w:r>
      <w:r>
        <w:rPr>
          <w:rFonts w:cstheme="minorHAnsi"/>
          <w:spacing w:val="2"/>
          <w:shd w:val="clear" w:color="auto" w:fill="FFFFFF"/>
        </w:rPr>
        <w:t xml:space="preserve"> </w:t>
      </w:r>
    </w:p>
    <w:p w:rsidR="001B2FCF" w:rsidRPr="001B2FCF" w:rsidRDefault="001B2FCF" w:rsidP="001B2FCF">
      <w:pPr>
        <w:jc w:val="center"/>
        <w:rPr>
          <w:b/>
          <w:color w:val="FF0000"/>
        </w:rPr>
      </w:pPr>
      <w:r w:rsidRPr="001B2FCF">
        <w:rPr>
          <w:b/>
          <w:color w:val="FF0000"/>
        </w:rPr>
        <w:t xml:space="preserve">Please email Dr. Kathleen Sturgeon, Research Committee Chair, with any questions/concerns prior to </w:t>
      </w:r>
      <w:r>
        <w:rPr>
          <w:b/>
          <w:color w:val="FF0000"/>
        </w:rPr>
        <w:t xml:space="preserve">the conference </w:t>
      </w:r>
      <w:r w:rsidRPr="001B2FCF">
        <w:rPr>
          <w:b/>
          <w:color w:val="FF0000"/>
        </w:rPr>
        <w:t xml:space="preserve">at </w:t>
      </w:r>
      <w:hyperlink r:id="rId7" w:history="1">
        <w:r w:rsidRPr="001B2FCF">
          <w:rPr>
            <w:rStyle w:val="Hyperlink"/>
            <w:b/>
            <w:color w:val="FF0000"/>
          </w:rPr>
          <w:t>ksturgeon@phs.psu.edu</w:t>
        </w:r>
      </w:hyperlink>
    </w:p>
    <w:p w:rsidR="00505F04" w:rsidRPr="00B3357D" w:rsidRDefault="00B637C9" w:rsidP="001B2FCF">
      <w:pPr>
        <w:jc w:val="center"/>
        <w:rPr>
          <w:b/>
          <w:color w:val="FF0000"/>
        </w:rPr>
      </w:pPr>
    </w:p>
    <w:sectPr w:rsidR="00505F04" w:rsidRPr="00B3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E07"/>
    <w:multiLevelType w:val="hybridMultilevel"/>
    <w:tmpl w:val="17E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0729"/>
    <w:multiLevelType w:val="hybridMultilevel"/>
    <w:tmpl w:val="CA3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5279"/>
    <w:multiLevelType w:val="hybridMultilevel"/>
    <w:tmpl w:val="F45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9"/>
    <w:rsid w:val="00083BD9"/>
    <w:rsid w:val="001B2FCF"/>
    <w:rsid w:val="00244DC2"/>
    <w:rsid w:val="00312D34"/>
    <w:rsid w:val="00411CC4"/>
    <w:rsid w:val="00472D0E"/>
    <w:rsid w:val="006D7F2F"/>
    <w:rsid w:val="008F1E36"/>
    <w:rsid w:val="008F4250"/>
    <w:rsid w:val="00911EAD"/>
    <w:rsid w:val="00944FC8"/>
    <w:rsid w:val="00A47655"/>
    <w:rsid w:val="00AC3FA7"/>
    <w:rsid w:val="00B3357D"/>
    <w:rsid w:val="00B637C9"/>
    <w:rsid w:val="00D53EBD"/>
    <w:rsid w:val="00D67C68"/>
    <w:rsid w:val="00DA4CAB"/>
    <w:rsid w:val="00E233EA"/>
    <w:rsid w:val="00F14469"/>
    <w:rsid w:val="00F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F8FF2-C839-4608-B5E5-E3B2071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AD"/>
    <w:rPr>
      <w:color w:val="0563C1" w:themeColor="hyperlink"/>
      <w:u w:val="single"/>
    </w:rPr>
  </w:style>
  <w:style w:type="paragraph" w:customStyle="1" w:styleId="Default">
    <w:name w:val="Default"/>
    <w:rsid w:val="0041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3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urgeon@phs.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mposium.foragerone.com/marcacsm/submission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Sauers</dc:creator>
  <cp:keywords/>
  <dc:description/>
  <cp:lastModifiedBy>Kathleen Sturgeon</cp:lastModifiedBy>
  <cp:revision>6</cp:revision>
  <dcterms:created xsi:type="dcterms:W3CDTF">2020-09-26T15:22:00Z</dcterms:created>
  <dcterms:modified xsi:type="dcterms:W3CDTF">2020-09-29T03:28:00Z</dcterms:modified>
</cp:coreProperties>
</file>