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B95E" w14:textId="4F59B6F8" w:rsidR="0047154F" w:rsidRPr="00AD3DA4" w:rsidRDefault="0047154F" w:rsidP="0047154F">
      <w:pPr>
        <w:pStyle w:val="KimsFavorite"/>
        <w:jc w:val="center"/>
        <w:rPr>
          <w:b/>
          <w:bCs/>
        </w:rPr>
      </w:pPr>
      <w:r w:rsidRPr="00AD3DA4">
        <w:rPr>
          <w:b/>
          <w:bCs/>
        </w:rPr>
        <w:t>202</w:t>
      </w:r>
      <w:r w:rsidR="00705AFB" w:rsidRPr="00AD3DA4">
        <w:rPr>
          <w:b/>
          <w:bCs/>
        </w:rPr>
        <w:t>2</w:t>
      </w:r>
      <w:r w:rsidRPr="00AD3DA4">
        <w:rPr>
          <w:b/>
          <w:bCs/>
        </w:rPr>
        <w:t xml:space="preserve"> SWACSM Meeting</w:t>
      </w:r>
      <w:r w:rsidR="00611B8A">
        <w:rPr>
          <w:b/>
          <w:bCs/>
        </w:rPr>
        <w:t xml:space="preserve"> Speaker Schedule</w:t>
      </w:r>
    </w:p>
    <w:p w14:paraId="6F899183" w14:textId="77777777" w:rsidR="0047154F" w:rsidRDefault="0047154F" w:rsidP="0047154F">
      <w:pPr>
        <w:pStyle w:val="KimsFavorite"/>
        <w:jc w:val="center"/>
      </w:pPr>
    </w:p>
    <w:p w14:paraId="209A0C80" w14:textId="77777777" w:rsidR="0047154F" w:rsidRDefault="0047154F" w:rsidP="00C77C40">
      <w:pPr>
        <w:pStyle w:val="KimsFavorite"/>
      </w:pPr>
    </w:p>
    <w:p w14:paraId="22D0C039" w14:textId="06E95770" w:rsidR="00AD3DA4" w:rsidRDefault="00AD3DA4" w:rsidP="00AD3DA4">
      <w:pPr>
        <w:pStyle w:val="KimsFavorite"/>
        <w:jc w:val="center"/>
        <w:rPr>
          <w:i/>
          <w:iCs/>
          <w:u w:val="single"/>
        </w:rPr>
      </w:pPr>
      <w:r w:rsidRPr="00AD3DA4">
        <w:rPr>
          <w:i/>
          <w:iCs/>
          <w:u w:val="single"/>
        </w:rPr>
        <w:t>Friday – October 28</w:t>
      </w:r>
    </w:p>
    <w:p w14:paraId="40CC094D" w14:textId="6E8DAFDA" w:rsidR="00AD3DA4" w:rsidRDefault="00AD3DA4" w:rsidP="00AD3DA4">
      <w:pPr>
        <w:pStyle w:val="KimsFavorite"/>
        <w:jc w:val="center"/>
        <w:rPr>
          <w:i/>
          <w:iCs/>
          <w:u w:val="single"/>
        </w:rPr>
      </w:pPr>
    </w:p>
    <w:p w14:paraId="4C94E386" w14:textId="77777777" w:rsidR="00AD3DA4" w:rsidRDefault="00AD3DA4" w:rsidP="00C77C40">
      <w:pPr>
        <w:pStyle w:val="KimsFavorite"/>
      </w:pPr>
    </w:p>
    <w:p w14:paraId="3E964D10" w14:textId="5D1B9B81" w:rsidR="00A67696" w:rsidRDefault="00AD3DA4" w:rsidP="00C77C40">
      <w:pPr>
        <w:pStyle w:val="KimsFavorite"/>
      </w:pPr>
      <w:r>
        <w:t xml:space="preserve">9:15 – 10:45: </w:t>
      </w:r>
      <w:r w:rsidR="00C77C40">
        <w:t>General Session: DB Dill Lecture</w:t>
      </w:r>
      <w:r w:rsidR="006C7C59">
        <w:t xml:space="preserve"> </w:t>
      </w:r>
    </w:p>
    <w:p w14:paraId="3E5B8D91" w14:textId="7498926E" w:rsidR="00C77C40" w:rsidRDefault="00E733B3" w:rsidP="000B1A08">
      <w:pPr>
        <w:pStyle w:val="KimsFavorite"/>
        <w:numPr>
          <w:ilvl w:val="0"/>
          <w:numId w:val="2"/>
        </w:numPr>
      </w:pPr>
      <w:r>
        <w:t>Anastasia Fischer</w:t>
      </w:r>
      <w:r w:rsidR="0047154F">
        <w:t>, ACSM President</w:t>
      </w:r>
      <w:r w:rsidR="000B1A08">
        <w:t xml:space="preserve"> (The Ohio State University)</w:t>
      </w:r>
      <w:r w:rsidR="00886F08">
        <w:t>: The Learning Connection: How nutrition, nurturing, and activity help build a healthy kid</w:t>
      </w:r>
    </w:p>
    <w:p w14:paraId="5A2A0109" w14:textId="77777777" w:rsidR="00C77C40" w:rsidRDefault="00C77C40" w:rsidP="00C77C40">
      <w:pPr>
        <w:pStyle w:val="KimsFavorite"/>
      </w:pPr>
    </w:p>
    <w:p w14:paraId="640699FC" w14:textId="77777777" w:rsidR="00AD3DA4" w:rsidRDefault="00AD3DA4" w:rsidP="00C77C40">
      <w:pPr>
        <w:pStyle w:val="KimsFavorite"/>
      </w:pPr>
      <w:r>
        <w:t>11:00 – 12:30:</w:t>
      </w:r>
    </w:p>
    <w:p w14:paraId="5070F5E6" w14:textId="75B69377" w:rsidR="00886F08" w:rsidRPr="000B1A08" w:rsidRDefault="00AD3DA4" w:rsidP="000B1A08">
      <w:pPr>
        <w:pStyle w:val="KimsFavorite"/>
        <w:numPr>
          <w:ilvl w:val="0"/>
          <w:numId w:val="2"/>
        </w:numPr>
        <w:rPr>
          <w:b/>
        </w:rPr>
      </w:pPr>
      <w:r>
        <w:rPr>
          <w:bCs/>
        </w:rPr>
        <w:t xml:space="preserve">Symposium </w:t>
      </w:r>
      <w:r w:rsidR="00A60026" w:rsidRPr="00A60026">
        <w:rPr>
          <w:bCs/>
        </w:rPr>
        <w:t>1</w:t>
      </w:r>
      <w:r w:rsidR="00343022" w:rsidRPr="00A60026">
        <w:rPr>
          <w:bCs/>
        </w:rPr>
        <w:t>:</w:t>
      </w:r>
      <w:r w:rsidR="008A6500" w:rsidRPr="00A60026">
        <w:rPr>
          <w:bCs/>
        </w:rPr>
        <w:t xml:space="preserve"> </w:t>
      </w:r>
      <w:r w:rsidR="00886F08">
        <w:t>Ryan Nuccio</w:t>
      </w:r>
      <w:r w:rsidR="009F1A1A">
        <w:t xml:space="preserve"> (</w:t>
      </w:r>
      <w:r w:rsidR="00886F08">
        <w:t>Gatorade</w:t>
      </w:r>
      <w:r w:rsidR="009F1A1A">
        <w:t xml:space="preserve"> Sports Science Institute)</w:t>
      </w:r>
      <w:r w:rsidR="000B1A08">
        <w:rPr>
          <w:bCs/>
        </w:rPr>
        <w:t xml:space="preserve">: </w:t>
      </w:r>
      <w:r w:rsidR="00886F08" w:rsidRPr="000B1A08">
        <w:rPr>
          <w:bCs/>
        </w:rPr>
        <w:t>Food</w:t>
      </w:r>
      <w:r w:rsidR="00886F08" w:rsidRPr="00A60026">
        <w:t>-Based Options to Supplement for Exercise Performance</w:t>
      </w:r>
    </w:p>
    <w:p w14:paraId="046A763A" w14:textId="5FB9A9DA" w:rsidR="000B1A08" w:rsidRPr="00A47399" w:rsidRDefault="000B1A08" w:rsidP="00A47399">
      <w:pPr>
        <w:pStyle w:val="KimsFavorite"/>
        <w:numPr>
          <w:ilvl w:val="0"/>
          <w:numId w:val="3"/>
        </w:numPr>
      </w:pPr>
      <w:r>
        <w:t>Symposium 2</w:t>
      </w:r>
      <w:r w:rsidR="00A47399">
        <w:t xml:space="preserve">: </w:t>
      </w:r>
      <w:r w:rsidR="00A47399" w:rsidRPr="00EF69AB">
        <w:t>Michele LeBlanc</w:t>
      </w:r>
      <w:r w:rsidR="00A47399">
        <w:t xml:space="preserve"> (Cal Lutheran</w:t>
      </w:r>
      <w:r w:rsidR="00611B8A">
        <w:t xml:space="preserve"> </w:t>
      </w:r>
      <w:r w:rsidR="00611B8A" w:rsidRPr="003F7D3A">
        <w:rPr>
          <w:rFonts w:eastAsia="Times New Roman"/>
          <w:color w:val="000000"/>
          <w:szCs w:val="24"/>
        </w:rPr>
        <w:t>Univ</w:t>
      </w:r>
      <w:r w:rsidR="00611B8A">
        <w:rPr>
          <w:rFonts w:eastAsia="Times New Roman"/>
          <w:color w:val="000000"/>
          <w:szCs w:val="24"/>
        </w:rPr>
        <w:t>ersity</w:t>
      </w:r>
      <w:r w:rsidR="00A47399">
        <w:t>)</w:t>
      </w:r>
      <w:r w:rsidR="005D34A5">
        <w:t xml:space="preserve">, </w:t>
      </w:r>
      <w:r w:rsidR="005D34A5">
        <w:rPr>
          <w:rFonts w:eastAsia="Times New Roman" w:cs="Arial"/>
        </w:rPr>
        <w:t>Gerwyn Hughes (University of San Francisco), Kara Radzak (UNLV)</w:t>
      </w:r>
      <w:r w:rsidR="00A47399">
        <w:t xml:space="preserve">: </w:t>
      </w:r>
      <w:r w:rsidR="005D34A5">
        <w:t xml:space="preserve">Lower extremity biomechanics: The effect of fatigue, </w:t>
      </w:r>
      <w:proofErr w:type="gramStart"/>
      <w:r w:rsidR="005D34A5">
        <w:t>surgery</w:t>
      </w:r>
      <w:proofErr w:type="gramEnd"/>
      <w:r w:rsidR="005D34A5">
        <w:t xml:space="preserve"> and load on bilateral symmetry</w:t>
      </w:r>
    </w:p>
    <w:p w14:paraId="5B3D10F6" w14:textId="077636A9" w:rsidR="00AD3DA4" w:rsidRDefault="00AD3DA4" w:rsidP="00AD3DA4">
      <w:pPr>
        <w:pStyle w:val="KimsFavorite"/>
        <w:numPr>
          <w:ilvl w:val="0"/>
          <w:numId w:val="1"/>
        </w:numPr>
      </w:pPr>
      <w:r>
        <w:t xml:space="preserve">Symposium 3: Undergraduate Student Research Session </w:t>
      </w:r>
    </w:p>
    <w:p w14:paraId="28E05E68" w14:textId="77777777" w:rsidR="00C53CA8" w:rsidRDefault="00C53CA8" w:rsidP="00C53CA8">
      <w:pPr>
        <w:pStyle w:val="KimsFavorite"/>
        <w:ind w:left="720"/>
      </w:pPr>
    </w:p>
    <w:p w14:paraId="018E99FD" w14:textId="56B64125" w:rsidR="00AD3DA4" w:rsidRDefault="00AD3DA4" w:rsidP="00AD3DA4">
      <w:pPr>
        <w:pStyle w:val="KimsFavorite"/>
      </w:pPr>
    </w:p>
    <w:p w14:paraId="28EE182A" w14:textId="543266DF" w:rsidR="00AD3DA4" w:rsidRDefault="00AD3DA4" w:rsidP="00AD3DA4">
      <w:pPr>
        <w:pStyle w:val="KimsFavorite"/>
      </w:pPr>
      <w:r>
        <w:t xml:space="preserve">12:30 – 1:45 </w:t>
      </w:r>
      <w:r w:rsidR="00403C62">
        <w:t>–</w:t>
      </w:r>
      <w:r>
        <w:t xml:space="preserve"> Lunch</w:t>
      </w:r>
    </w:p>
    <w:p w14:paraId="17F565B5" w14:textId="5ED899B8" w:rsidR="00403C62" w:rsidRDefault="00403C62" w:rsidP="00403C62">
      <w:pPr>
        <w:pStyle w:val="KimsFavorite"/>
        <w:ind w:left="720"/>
      </w:pPr>
    </w:p>
    <w:p w14:paraId="45EB503C" w14:textId="6F71EEE7" w:rsidR="00403C62" w:rsidRDefault="00403C62" w:rsidP="00AD3DA4">
      <w:pPr>
        <w:pStyle w:val="KimsFavorite"/>
      </w:pPr>
    </w:p>
    <w:p w14:paraId="00E6FD59" w14:textId="1DE35B55" w:rsidR="00403C62" w:rsidRDefault="00403C62" w:rsidP="00AD3DA4">
      <w:pPr>
        <w:pStyle w:val="KimsFavorite"/>
      </w:pPr>
      <w:r>
        <w:t>1:45 – 3:15</w:t>
      </w:r>
    </w:p>
    <w:p w14:paraId="3AD857C0" w14:textId="1525A06D" w:rsidR="00886F08" w:rsidRPr="000B1A08" w:rsidRDefault="00403C62" w:rsidP="000B1A08">
      <w:pPr>
        <w:pStyle w:val="KimsFavorite"/>
        <w:numPr>
          <w:ilvl w:val="0"/>
          <w:numId w:val="2"/>
        </w:numPr>
        <w:rPr>
          <w:b/>
        </w:rPr>
      </w:pPr>
      <w:r>
        <w:rPr>
          <w:bCs/>
        </w:rPr>
        <w:t xml:space="preserve">Symposium </w:t>
      </w:r>
      <w:r w:rsidRPr="00A60026">
        <w:rPr>
          <w:bCs/>
        </w:rPr>
        <w:t>1</w:t>
      </w:r>
      <w:r w:rsidR="00886F08">
        <w:rPr>
          <w:bCs/>
        </w:rPr>
        <w:t>:</w:t>
      </w:r>
      <w:r w:rsidR="005B3970">
        <w:t xml:space="preserve"> Michelle </w:t>
      </w:r>
      <w:r>
        <w:t>Barrack (CSU-L</w:t>
      </w:r>
      <w:r w:rsidR="005B3970">
        <w:t xml:space="preserve">ong </w:t>
      </w:r>
      <w:r>
        <w:t>B</w:t>
      </w:r>
      <w:r w:rsidR="005B3970">
        <w:t>each</w:t>
      </w:r>
      <w:r>
        <w:t>),</w:t>
      </w:r>
      <w:r w:rsidR="005B3970">
        <w:t xml:space="preserve"> Aurelia</w:t>
      </w:r>
      <w:r>
        <w:t xml:space="preserve"> </w:t>
      </w:r>
      <w:proofErr w:type="spellStart"/>
      <w:r>
        <w:t>Natti</w:t>
      </w:r>
      <w:r w:rsidR="005B3970">
        <w:t>v</w:t>
      </w:r>
      <w:proofErr w:type="spellEnd"/>
      <w:r w:rsidR="005B3970">
        <w:t xml:space="preserve"> (UCLA)</w:t>
      </w:r>
      <w:r>
        <w:t xml:space="preserve">, </w:t>
      </w:r>
      <w:r w:rsidR="005B3970">
        <w:t xml:space="preserve">Michael </w:t>
      </w:r>
      <w:proofErr w:type="spellStart"/>
      <w:r>
        <w:t>Fredericson</w:t>
      </w:r>
      <w:proofErr w:type="spellEnd"/>
      <w:r w:rsidR="005B3970">
        <w:t xml:space="preserve"> (Stanford</w:t>
      </w:r>
      <w:r>
        <w:t>)</w:t>
      </w:r>
      <w:r w:rsidR="000B1A08">
        <w:rPr>
          <w:b/>
        </w:rPr>
        <w:t xml:space="preserve">: </w:t>
      </w:r>
      <w:r w:rsidR="00886F08" w:rsidRPr="000B1A08">
        <w:rPr>
          <w:rFonts w:cstheme="minorHAnsi"/>
        </w:rPr>
        <w:t>Exploring the Male Athlete Triad – A Clinician’s Guide</w:t>
      </w:r>
    </w:p>
    <w:p w14:paraId="181798C3" w14:textId="748576EE" w:rsidR="009F1A1A" w:rsidRDefault="009F1A1A" w:rsidP="009F1A1A">
      <w:pPr>
        <w:pStyle w:val="KimsFavorite"/>
        <w:numPr>
          <w:ilvl w:val="0"/>
          <w:numId w:val="2"/>
        </w:numPr>
      </w:pPr>
      <w:r w:rsidRPr="00160E83">
        <w:rPr>
          <w:bCs/>
        </w:rPr>
        <w:t>Symposium</w:t>
      </w:r>
      <w:r w:rsidRPr="00160E83">
        <w:t xml:space="preserve"> </w:t>
      </w:r>
      <w:r>
        <w:t>2</w:t>
      </w:r>
      <w:r w:rsidRPr="00160E83">
        <w:t xml:space="preserve">: </w:t>
      </w:r>
      <w:r w:rsidRPr="00E81502">
        <w:t xml:space="preserve">Andrew Greenfield, </w:t>
      </w:r>
      <w:r>
        <w:t>(</w:t>
      </w:r>
      <w:r w:rsidRPr="00E81502">
        <w:t>US Army Research Institute of Environmental Medicine</w:t>
      </w:r>
      <w:r>
        <w:t xml:space="preserve">), Hunter Paris, (Pepperdine </w:t>
      </w:r>
      <w:r w:rsidRPr="003F7D3A">
        <w:rPr>
          <w:rFonts w:eastAsia="Times New Roman"/>
          <w:color w:val="000000"/>
          <w:szCs w:val="24"/>
        </w:rPr>
        <w:t>Univ</w:t>
      </w:r>
      <w:r>
        <w:rPr>
          <w:rFonts w:eastAsia="Times New Roman"/>
          <w:color w:val="000000"/>
          <w:szCs w:val="24"/>
        </w:rPr>
        <w:t>ersity</w:t>
      </w:r>
      <w:r>
        <w:t>): Environmental Physiology: From Clinic to Military</w:t>
      </w:r>
    </w:p>
    <w:p w14:paraId="226663F5" w14:textId="072980DA" w:rsidR="00403C62" w:rsidRDefault="00403C62" w:rsidP="00403C62">
      <w:pPr>
        <w:pStyle w:val="KimsFavorite"/>
        <w:numPr>
          <w:ilvl w:val="0"/>
          <w:numId w:val="1"/>
        </w:numPr>
      </w:pPr>
      <w:r>
        <w:t xml:space="preserve">Symposium 3: Graduate Student Research Session </w:t>
      </w:r>
    </w:p>
    <w:p w14:paraId="28648038" w14:textId="4D157496" w:rsidR="00AD3DA4" w:rsidRDefault="00AD3DA4" w:rsidP="00403C62">
      <w:pPr>
        <w:pStyle w:val="KimsFavorite"/>
      </w:pPr>
    </w:p>
    <w:p w14:paraId="361012CB" w14:textId="7CAF1B24" w:rsidR="00C77C40" w:rsidRDefault="00403C62" w:rsidP="00C77C40">
      <w:pPr>
        <w:pStyle w:val="KimsFavorite"/>
      </w:pPr>
      <w:r w:rsidRPr="00160E83">
        <w:t>3:30 – 5:00</w:t>
      </w:r>
    </w:p>
    <w:p w14:paraId="64B129CA" w14:textId="703292BD" w:rsidR="009F1A1A" w:rsidRPr="00160E83" w:rsidRDefault="009F1A1A" w:rsidP="00C77C40">
      <w:pPr>
        <w:pStyle w:val="KimsFavorite"/>
        <w:numPr>
          <w:ilvl w:val="0"/>
          <w:numId w:val="2"/>
        </w:numPr>
      </w:pPr>
      <w:r w:rsidRPr="00160E83">
        <w:rPr>
          <w:bCs/>
        </w:rPr>
        <w:t>Symposium</w:t>
      </w:r>
      <w:r w:rsidRPr="00160E83">
        <w:t xml:space="preserve"> </w:t>
      </w:r>
      <w:r>
        <w:t>1</w:t>
      </w:r>
      <w:r w:rsidRPr="00160E83">
        <w:t>:</w:t>
      </w:r>
      <w:r>
        <w:t xml:space="preserve"> Jayson Gifford (BYU), Robert Hyldahl (BYU), Gary Mack (BYU), Brad Nelson (BYU)</w:t>
      </w:r>
      <w:bookmarkStart w:id="0" w:name="_Hlk108174274"/>
      <w:r>
        <w:t xml:space="preserve">: </w:t>
      </w:r>
      <w:r w:rsidRPr="00160E83">
        <w:t>Influence of Heat Stress on various physiological systems</w:t>
      </w:r>
      <w:bookmarkEnd w:id="0"/>
    </w:p>
    <w:p w14:paraId="6C82157A" w14:textId="5DBF8BA1" w:rsidR="00735A62" w:rsidRPr="00160E83" w:rsidRDefault="00735A62" w:rsidP="00C15AC9">
      <w:pPr>
        <w:pStyle w:val="KimsFavorite"/>
        <w:numPr>
          <w:ilvl w:val="0"/>
          <w:numId w:val="1"/>
        </w:numPr>
      </w:pPr>
      <w:r>
        <w:t xml:space="preserve">Symposium 2: Glenn Gaesser, </w:t>
      </w:r>
      <w:r w:rsidR="00755FC5">
        <w:rPr>
          <w:color w:val="000000"/>
        </w:rPr>
        <w:t>(</w:t>
      </w:r>
      <w:r w:rsidR="00755FC5" w:rsidRPr="00B31FFB">
        <w:rPr>
          <w:color w:val="000000"/>
        </w:rPr>
        <w:t>A</w:t>
      </w:r>
      <w:r w:rsidR="00755FC5">
        <w:rPr>
          <w:color w:val="000000"/>
        </w:rPr>
        <w:t xml:space="preserve">rizona </w:t>
      </w:r>
      <w:r w:rsidR="00755FC5" w:rsidRPr="00B31FFB">
        <w:rPr>
          <w:color w:val="000000"/>
        </w:rPr>
        <w:t>S</w:t>
      </w:r>
      <w:r w:rsidR="00755FC5">
        <w:rPr>
          <w:color w:val="000000"/>
        </w:rPr>
        <w:t xml:space="preserve">tate </w:t>
      </w:r>
      <w:r w:rsidR="00611B8A" w:rsidRPr="003F7D3A">
        <w:rPr>
          <w:rFonts w:eastAsia="Times New Roman"/>
          <w:color w:val="000000"/>
          <w:szCs w:val="24"/>
        </w:rPr>
        <w:t>Univ</w:t>
      </w:r>
      <w:r w:rsidR="00611B8A">
        <w:rPr>
          <w:rFonts w:eastAsia="Times New Roman"/>
          <w:color w:val="000000"/>
          <w:szCs w:val="24"/>
        </w:rPr>
        <w:t>ersity</w:t>
      </w:r>
      <w:r w:rsidR="00755FC5">
        <w:rPr>
          <w:color w:val="000000"/>
        </w:rPr>
        <w:t>)</w:t>
      </w:r>
      <w:bookmarkStart w:id="1" w:name="_Hlk108174058"/>
      <w:r w:rsidR="00C15AC9">
        <w:t xml:space="preserve">: </w:t>
      </w:r>
      <w:r>
        <w:t xml:space="preserve">Obesity treatment: Weight loss vs. increasing fitness and activity for reducing health risks </w:t>
      </w:r>
      <w:bookmarkEnd w:id="1"/>
    </w:p>
    <w:p w14:paraId="69E8448D" w14:textId="188A2034" w:rsidR="003F7D3A" w:rsidRPr="00C15AC9" w:rsidRDefault="00160E83" w:rsidP="00C15AC9">
      <w:pPr>
        <w:pStyle w:val="KimsFavorite"/>
        <w:numPr>
          <w:ilvl w:val="0"/>
          <w:numId w:val="3"/>
        </w:numPr>
        <w:rPr>
          <w:szCs w:val="24"/>
        </w:rPr>
      </w:pPr>
      <w:r w:rsidRPr="00160E83">
        <w:t xml:space="preserve">Symposium 3: </w:t>
      </w:r>
      <w:r w:rsidR="00123BA3" w:rsidRPr="00160E83">
        <w:t>J</w:t>
      </w:r>
      <w:r w:rsidR="003F7D3A">
        <w:t>ames</w:t>
      </w:r>
      <w:r w:rsidR="00123BA3" w:rsidRPr="00160E83">
        <w:t xml:space="preserve"> Bagley</w:t>
      </w:r>
      <w:r w:rsidR="003F7D3A">
        <w:t xml:space="preserve"> (</w:t>
      </w:r>
      <w:r w:rsidRPr="00160E83">
        <w:t>S</w:t>
      </w:r>
      <w:r w:rsidR="003F7D3A">
        <w:t xml:space="preserve">an </w:t>
      </w:r>
      <w:r w:rsidRPr="00160E83">
        <w:t>F</w:t>
      </w:r>
      <w:r w:rsidR="003F7D3A">
        <w:t xml:space="preserve">rancisco </w:t>
      </w:r>
      <w:r w:rsidRPr="00160E83">
        <w:t>S</w:t>
      </w:r>
      <w:r w:rsidR="003F7D3A">
        <w:t xml:space="preserve">tate </w:t>
      </w:r>
      <w:r w:rsidRPr="003F7D3A">
        <w:rPr>
          <w:szCs w:val="24"/>
        </w:rPr>
        <w:t>U</w:t>
      </w:r>
      <w:r w:rsidR="003F7D3A" w:rsidRPr="003F7D3A">
        <w:rPr>
          <w:szCs w:val="24"/>
        </w:rPr>
        <w:t>niv</w:t>
      </w:r>
      <w:r w:rsidR="009F1A1A">
        <w:rPr>
          <w:szCs w:val="24"/>
        </w:rPr>
        <w:t>ersity</w:t>
      </w:r>
      <w:r w:rsidR="003F7D3A" w:rsidRPr="003F7D3A">
        <w:rPr>
          <w:szCs w:val="24"/>
        </w:rPr>
        <w:t xml:space="preserve">), </w:t>
      </w:r>
      <w:r w:rsidR="003F7D3A" w:rsidRPr="003F7D3A">
        <w:rPr>
          <w:rFonts w:eastAsia="Times New Roman"/>
          <w:color w:val="000000"/>
          <w:szCs w:val="24"/>
        </w:rPr>
        <w:t>Gwenaelle Begue (CSU – Sacramento), Steven Machek (CSU – Monterey Bay), Taylor Valentino (Univ</w:t>
      </w:r>
      <w:r w:rsidR="00611B8A">
        <w:rPr>
          <w:rFonts w:eastAsia="Times New Roman"/>
          <w:color w:val="000000"/>
          <w:szCs w:val="24"/>
        </w:rPr>
        <w:t>ersity</w:t>
      </w:r>
      <w:r w:rsidR="003F7D3A" w:rsidRPr="003F7D3A">
        <w:rPr>
          <w:rFonts w:eastAsia="Times New Roman"/>
          <w:color w:val="000000"/>
          <w:szCs w:val="24"/>
        </w:rPr>
        <w:t xml:space="preserve"> of Utah)</w:t>
      </w:r>
      <w:r w:rsidR="00C15AC9">
        <w:rPr>
          <w:rFonts w:eastAsia="Times New Roman"/>
          <w:color w:val="000000"/>
          <w:szCs w:val="24"/>
        </w:rPr>
        <w:t xml:space="preserve">: </w:t>
      </w:r>
      <w:r w:rsidR="003F7D3A">
        <w:t>Skeletal muscle</w:t>
      </w:r>
      <w:r w:rsidR="00A47399">
        <w:t xml:space="preserve"> Physiology</w:t>
      </w:r>
    </w:p>
    <w:p w14:paraId="7034BBA0" w14:textId="5E40EEA1" w:rsidR="00D25D95" w:rsidRDefault="00D25D95" w:rsidP="00E81502">
      <w:pPr>
        <w:pStyle w:val="KimsFavorite"/>
        <w:ind w:left="720"/>
        <w:rPr>
          <w:highlight w:val="yellow"/>
        </w:rPr>
      </w:pPr>
    </w:p>
    <w:p w14:paraId="31AAB04D" w14:textId="597C1F2B" w:rsidR="00A47399" w:rsidRDefault="00A47399" w:rsidP="00A47399">
      <w:pPr>
        <w:pStyle w:val="KimsFavorite"/>
      </w:pPr>
      <w:r w:rsidRPr="00A47399">
        <w:t>5:00 – 7:00</w:t>
      </w:r>
      <w:r>
        <w:t>: Post</w:t>
      </w:r>
      <w:r w:rsidR="009910BB">
        <w:t>er</w:t>
      </w:r>
      <w:r>
        <w:t xml:space="preserve"> Session 1</w:t>
      </w:r>
    </w:p>
    <w:p w14:paraId="1AFA4546" w14:textId="0E405D42" w:rsidR="00A47399" w:rsidRDefault="00A47399" w:rsidP="00A47399">
      <w:pPr>
        <w:pStyle w:val="KimsFavorite"/>
      </w:pPr>
    </w:p>
    <w:p w14:paraId="564663C0" w14:textId="14D4C0E6" w:rsidR="00A47399" w:rsidRPr="00A47399" w:rsidRDefault="00A47399" w:rsidP="00A47399">
      <w:pPr>
        <w:pStyle w:val="KimsFavorite"/>
      </w:pPr>
      <w:r>
        <w:t>7:00 – 8:30: Jeopardy</w:t>
      </w:r>
    </w:p>
    <w:p w14:paraId="48C4EE6C" w14:textId="2F1D9E0F" w:rsidR="00343022" w:rsidRDefault="00343022" w:rsidP="00403C62">
      <w:pPr>
        <w:pStyle w:val="KimsFavorite"/>
      </w:pPr>
    </w:p>
    <w:p w14:paraId="6F140B07" w14:textId="77777777" w:rsidR="00DD521C" w:rsidRDefault="00DD521C" w:rsidP="00DD521C">
      <w:pPr>
        <w:pStyle w:val="KimsFavorite"/>
      </w:pPr>
    </w:p>
    <w:p w14:paraId="671F3923" w14:textId="5069349B" w:rsidR="00C53CA8" w:rsidRDefault="00C53CA8" w:rsidP="00DD521C">
      <w:pPr>
        <w:pStyle w:val="KimsFavorite"/>
        <w:jc w:val="center"/>
        <w:rPr>
          <w:i/>
          <w:iCs/>
          <w:u w:val="single"/>
        </w:rPr>
      </w:pPr>
      <w:r>
        <w:rPr>
          <w:i/>
          <w:iCs/>
          <w:u w:val="single"/>
        </w:rPr>
        <w:t>Saturday</w:t>
      </w:r>
      <w:r w:rsidRPr="00AD3DA4">
        <w:rPr>
          <w:i/>
          <w:iCs/>
          <w:u w:val="single"/>
        </w:rPr>
        <w:t xml:space="preserve"> – October 2</w:t>
      </w:r>
      <w:r>
        <w:rPr>
          <w:i/>
          <w:iCs/>
          <w:u w:val="single"/>
        </w:rPr>
        <w:t>9</w:t>
      </w:r>
    </w:p>
    <w:p w14:paraId="7E20EE62" w14:textId="40113FDE" w:rsidR="00C53CA8" w:rsidRDefault="00C53CA8" w:rsidP="00AD3DA4">
      <w:pPr>
        <w:pStyle w:val="KimsFavorite"/>
      </w:pPr>
    </w:p>
    <w:p w14:paraId="5AEC6667" w14:textId="77777777" w:rsidR="00B80895" w:rsidRDefault="00B80895" w:rsidP="00B80895">
      <w:pPr>
        <w:pStyle w:val="KimsFavorite"/>
      </w:pPr>
      <w:r>
        <w:t xml:space="preserve">8:00 – 9:00: </w:t>
      </w:r>
    </w:p>
    <w:p w14:paraId="30E2DB09" w14:textId="0368D1A5" w:rsidR="00DE5355" w:rsidRPr="00160E83" w:rsidRDefault="00DE5355" w:rsidP="00DE5355">
      <w:pPr>
        <w:pStyle w:val="KimsFavorite"/>
        <w:numPr>
          <w:ilvl w:val="0"/>
          <w:numId w:val="3"/>
        </w:numPr>
      </w:pPr>
      <w:r w:rsidRPr="008F247A">
        <w:t>Workshop</w:t>
      </w:r>
      <w:r w:rsidR="00DD521C">
        <w:t>/Career Fair</w:t>
      </w:r>
      <w:r w:rsidRPr="00160E83">
        <w:t>: Francis Neric, ACSM National Cert. Director; Tyler Wallace (</w:t>
      </w:r>
      <w:proofErr w:type="spellStart"/>
      <w:r w:rsidRPr="00160E83">
        <w:t>Exos</w:t>
      </w:r>
      <w:proofErr w:type="spellEnd"/>
      <w:r w:rsidRPr="00160E83">
        <w:t>)</w:t>
      </w:r>
    </w:p>
    <w:p w14:paraId="3448FCD5" w14:textId="710073E4" w:rsidR="00B80895" w:rsidRDefault="00B80895" w:rsidP="00B80895">
      <w:pPr>
        <w:pStyle w:val="KimsFavorite"/>
      </w:pPr>
      <w:r w:rsidRPr="00B80895">
        <w:tab/>
      </w:r>
    </w:p>
    <w:p w14:paraId="59CED216" w14:textId="6619EFE8" w:rsidR="00B80895" w:rsidRDefault="00B80895" w:rsidP="00B80895">
      <w:pPr>
        <w:pStyle w:val="KimsFavorite"/>
      </w:pPr>
      <w:r>
        <w:t>9:15 – 10:45: General Session: Founder’s Lecture</w:t>
      </w:r>
    </w:p>
    <w:p w14:paraId="7CCF465C" w14:textId="0CB759E6" w:rsidR="002B2F0C" w:rsidRPr="002B2F0C" w:rsidRDefault="00B80895" w:rsidP="00DD521C">
      <w:pPr>
        <w:pStyle w:val="KimsFavorite"/>
        <w:numPr>
          <w:ilvl w:val="0"/>
          <w:numId w:val="2"/>
        </w:numPr>
      </w:pPr>
      <w:r>
        <w:t>Brent Ruby</w:t>
      </w:r>
      <w:r w:rsidR="00DD521C">
        <w:t xml:space="preserve"> (</w:t>
      </w:r>
      <w:r>
        <w:t>University of Montana</w:t>
      </w:r>
      <w:r w:rsidR="00DD521C">
        <w:t xml:space="preserve">): </w:t>
      </w:r>
      <w:r w:rsidR="002B2F0C" w:rsidRPr="00DD521C">
        <w:rPr>
          <w:rFonts w:eastAsia="Times New Roman"/>
          <w:color w:val="000000"/>
          <w:szCs w:val="24"/>
        </w:rPr>
        <w:t>Challenging the laboratory status quo using aggressive methodologies in remote field settings</w:t>
      </w:r>
    </w:p>
    <w:p w14:paraId="78D6A270" w14:textId="5D229B05" w:rsidR="00B80895" w:rsidRDefault="00B80895" w:rsidP="00B80895">
      <w:pPr>
        <w:pStyle w:val="KimsFavorite"/>
      </w:pPr>
    </w:p>
    <w:p w14:paraId="4989171C" w14:textId="075DA97A" w:rsidR="00B80895" w:rsidRDefault="00B80895" w:rsidP="00B80895">
      <w:pPr>
        <w:pStyle w:val="KimsFavorite"/>
      </w:pPr>
      <w:r>
        <w:t>11:00 – 12:30</w:t>
      </w:r>
    </w:p>
    <w:p w14:paraId="0F7853F6" w14:textId="41321197" w:rsidR="00755FC5" w:rsidRPr="006C7C59" w:rsidRDefault="00B80895" w:rsidP="00755FC5">
      <w:pPr>
        <w:pStyle w:val="KimsFavorite"/>
        <w:numPr>
          <w:ilvl w:val="0"/>
          <w:numId w:val="2"/>
        </w:numPr>
        <w:rPr>
          <w:b/>
        </w:rPr>
      </w:pPr>
      <w:r>
        <w:rPr>
          <w:bCs/>
        </w:rPr>
        <w:t xml:space="preserve">Symposium </w:t>
      </w:r>
      <w:r w:rsidRPr="00A60026">
        <w:rPr>
          <w:bCs/>
        </w:rPr>
        <w:t xml:space="preserve">1: </w:t>
      </w:r>
      <w:r w:rsidR="00755FC5" w:rsidRPr="00B31FFB">
        <w:rPr>
          <w:color w:val="000000"/>
        </w:rPr>
        <w:t xml:space="preserve">Donna Cataldo </w:t>
      </w:r>
      <w:r w:rsidR="00755FC5">
        <w:rPr>
          <w:color w:val="000000"/>
        </w:rPr>
        <w:t>(</w:t>
      </w:r>
      <w:r w:rsidR="00755FC5" w:rsidRPr="00B31FFB">
        <w:rPr>
          <w:color w:val="000000"/>
        </w:rPr>
        <w:t>A</w:t>
      </w:r>
      <w:r w:rsidR="00755FC5">
        <w:rPr>
          <w:color w:val="000000"/>
        </w:rPr>
        <w:t xml:space="preserve">rizona </w:t>
      </w:r>
      <w:r w:rsidR="00755FC5" w:rsidRPr="00B31FFB">
        <w:rPr>
          <w:color w:val="000000"/>
        </w:rPr>
        <w:t>S</w:t>
      </w:r>
      <w:r w:rsidR="00755FC5">
        <w:rPr>
          <w:color w:val="000000"/>
        </w:rPr>
        <w:t xml:space="preserve">tate </w:t>
      </w:r>
      <w:r w:rsidR="00755FC5" w:rsidRPr="00B31FFB">
        <w:rPr>
          <w:color w:val="000000"/>
        </w:rPr>
        <w:t>U</w:t>
      </w:r>
      <w:r w:rsidR="00755FC5">
        <w:rPr>
          <w:color w:val="000000"/>
        </w:rPr>
        <w:t>niv</w:t>
      </w:r>
      <w:r w:rsidR="00611B8A">
        <w:rPr>
          <w:color w:val="000000"/>
        </w:rPr>
        <w:t>ersity</w:t>
      </w:r>
      <w:r w:rsidR="00755FC5">
        <w:rPr>
          <w:color w:val="000000"/>
        </w:rPr>
        <w:t>.),</w:t>
      </w:r>
      <w:r w:rsidR="00755FC5" w:rsidRPr="00B31FFB">
        <w:rPr>
          <w:color w:val="000000"/>
        </w:rPr>
        <w:t xml:space="preserve"> Robert Scales </w:t>
      </w:r>
      <w:r w:rsidR="00755FC5">
        <w:rPr>
          <w:color w:val="000000"/>
        </w:rPr>
        <w:t>(</w:t>
      </w:r>
      <w:r w:rsidR="00755FC5" w:rsidRPr="00B31FFB">
        <w:rPr>
          <w:color w:val="000000"/>
        </w:rPr>
        <w:t>Mayo</w:t>
      </w:r>
    </w:p>
    <w:p w14:paraId="13FD8C2C" w14:textId="11D7F0B4" w:rsidR="00755FC5" w:rsidRPr="00755FC5" w:rsidRDefault="00755FC5" w:rsidP="009910BB">
      <w:pPr>
        <w:pStyle w:val="KimsFavorite"/>
        <w:ind w:left="1080"/>
        <w:rPr>
          <w:color w:val="000000"/>
        </w:rPr>
      </w:pPr>
      <w:r>
        <w:rPr>
          <w:color w:val="000000"/>
        </w:rPr>
        <w:t xml:space="preserve"> Clinic)</w:t>
      </w:r>
      <w:r w:rsidR="009910BB">
        <w:rPr>
          <w:color w:val="000000"/>
        </w:rPr>
        <w:t xml:space="preserve">: </w:t>
      </w:r>
      <w:r w:rsidRPr="00B31FFB">
        <w:rPr>
          <w:color w:val="000000"/>
        </w:rPr>
        <w:t xml:space="preserve">Clinical Exercise Physiology Education to Employment in a </w:t>
      </w:r>
      <w:r w:rsidR="009910BB" w:rsidRPr="00B31FFB">
        <w:rPr>
          <w:color w:val="000000"/>
        </w:rPr>
        <w:t>Real-World</w:t>
      </w:r>
      <w:r w:rsidRPr="00B31FFB">
        <w:rPr>
          <w:color w:val="000000"/>
        </w:rPr>
        <w:t xml:space="preserve"> Practice: Lessons Learned from Mayo Clinic. </w:t>
      </w:r>
    </w:p>
    <w:p w14:paraId="6C553C35" w14:textId="1BBDFD87" w:rsidR="005C6448" w:rsidRPr="009910BB" w:rsidRDefault="00B80895" w:rsidP="009910BB">
      <w:pPr>
        <w:pStyle w:val="KimsFavorite"/>
        <w:numPr>
          <w:ilvl w:val="0"/>
          <w:numId w:val="5"/>
        </w:numPr>
        <w:rPr>
          <w:color w:val="000000"/>
        </w:rPr>
      </w:pPr>
      <w:r>
        <w:t xml:space="preserve">Symposium 2: </w:t>
      </w:r>
      <w:r w:rsidR="00FC0E8D">
        <w:t>Bill Boye</w:t>
      </w:r>
      <w:r w:rsidR="00037DED">
        <w:t>r</w:t>
      </w:r>
      <w:r w:rsidR="005C6448">
        <w:t xml:space="preserve"> (Cal Baptist University), Sarah Camhi (University of San Francisco)</w:t>
      </w:r>
      <w:r w:rsidR="009910BB">
        <w:t xml:space="preserve">: </w:t>
      </w:r>
      <w:r w:rsidR="005C6448">
        <w:t xml:space="preserve">Resistance training and </w:t>
      </w:r>
      <w:r w:rsidR="009F1A1A">
        <w:t>H</w:t>
      </w:r>
      <w:r w:rsidR="005C6448">
        <w:t xml:space="preserve">ealth: A summary of the </w:t>
      </w:r>
      <w:r w:rsidR="009910BB">
        <w:t xml:space="preserve">epidemiologic </w:t>
      </w:r>
      <w:r w:rsidR="005C6448">
        <w:t>literature and suggestions for future research</w:t>
      </w:r>
    </w:p>
    <w:p w14:paraId="62ACA830" w14:textId="77777777" w:rsidR="005C6448" w:rsidRPr="00755FC5" w:rsidRDefault="005C6448" w:rsidP="009910BB">
      <w:pPr>
        <w:pStyle w:val="KimsFavorite"/>
        <w:ind w:left="1440"/>
        <w:rPr>
          <w:color w:val="000000"/>
        </w:rPr>
      </w:pPr>
    </w:p>
    <w:p w14:paraId="5A6120A5" w14:textId="7FF639FE" w:rsidR="00904CBE" w:rsidRDefault="009910BB" w:rsidP="00904CBE">
      <w:pPr>
        <w:pStyle w:val="KimsFavorite"/>
      </w:pPr>
      <w:r>
        <w:t>12:30 – 2:30: Poster Session 2</w:t>
      </w:r>
    </w:p>
    <w:p w14:paraId="187C5AB3" w14:textId="75B03FC5" w:rsidR="00904CBE" w:rsidRDefault="00904CBE" w:rsidP="00904CBE">
      <w:pPr>
        <w:pStyle w:val="KimsFavorite"/>
      </w:pPr>
    </w:p>
    <w:p w14:paraId="058B51FF" w14:textId="4CD546A1" w:rsidR="00904CBE" w:rsidRDefault="00904CBE" w:rsidP="00904CBE">
      <w:pPr>
        <w:pStyle w:val="KimsFavorite"/>
      </w:pPr>
    </w:p>
    <w:p w14:paraId="70CBF113" w14:textId="3C505DDF" w:rsidR="00B80895" w:rsidRDefault="00B80895" w:rsidP="00B80895">
      <w:pPr>
        <w:pStyle w:val="KimsFavorite"/>
      </w:pPr>
    </w:p>
    <w:p w14:paraId="7BAAEBA6" w14:textId="77777777" w:rsidR="00C53CA8" w:rsidRDefault="00C53CA8" w:rsidP="00AD3DA4">
      <w:pPr>
        <w:pStyle w:val="KimsFavorite"/>
      </w:pPr>
    </w:p>
    <w:p w14:paraId="5E17A458" w14:textId="77777777" w:rsidR="00B80895" w:rsidRDefault="00B80895" w:rsidP="00AD3DA4">
      <w:pPr>
        <w:pStyle w:val="KimsFavorite"/>
      </w:pPr>
    </w:p>
    <w:p w14:paraId="067A67BF" w14:textId="77777777" w:rsidR="00B80895" w:rsidRDefault="00B80895" w:rsidP="00AD3DA4">
      <w:pPr>
        <w:pStyle w:val="KimsFavorite"/>
      </w:pPr>
    </w:p>
    <w:p w14:paraId="02F4A0B0" w14:textId="77777777" w:rsidR="00AD3DA4" w:rsidRDefault="00AD3DA4" w:rsidP="00C77C40">
      <w:pPr>
        <w:pStyle w:val="KimsFavorite"/>
        <w:rPr>
          <w:u w:val="single"/>
        </w:rPr>
      </w:pPr>
    </w:p>
    <w:p w14:paraId="1889C2C2" w14:textId="77777777" w:rsidR="00C77C40" w:rsidRDefault="00C77C40" w:rsidP="00C77C40">
      <w:pPr>
        <w:pStyle w:val="KimsFavorite"/>
      </w:pPr>
    </w:p>
    <w:p w14:paraId="78013F6D" w14:textId="77777777" w:rsidR="00C77C40" w:rsidRDefault="00C77C40" w:rsidP="00C77C40">
      <w:pPr>
        <w:pStyle w:val="KimsFavorite"/>
      </w:pPr>
    </w:p>
    <w:p w14:paraId="18CB76D0" w14:textId="77777777" w:rsidR="00886F08" w:rsidRDefault="00886F08" w:rsidP="00886F08">
      <w:pPr>
        <w:rPr>
          <w:rFonts w:cstheme="minorHAnsi"/>
        </w:rPr>
      </w:pPr>
      <w:bookmarkStart w:id="2" w:name="_Hlk108174037"/>
    </w:p>
    <w:bookmarkEnd w:id="2"/>
    <w:p w14:paraId="62EB2637" w14:textId="77777777" w:rsidR="00C77C40" w:rsidRDefault="00C77C40" w:rsidP="00C77C40">
      <w:pPr>
        <w:pStyle w:val="KimsFavorite"/>
      </w:pPr>
    </w:p>
    <w:sectPr w:rsidR="00C77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C27"/>
    <w:multiLevelType w:val="hybridMultilevel"/>
    <w:tmpl w:val="DF3EE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426"/>
    <w:multiLevelType w:val="hybridMultilevel"/>
    <w:tmpl w:val="BFA6CF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52FD2"/>
    <w:multiLevelType w:val="hybridMultilevel"/>
    <w:tmpl w:val="99388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7697F"/>
    <w:multiLevelType w:val="hybridMultilevel"/>
    <w:tmpl w:val="EA520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F571F"/>
    <w:multiLevelType w:val="hybridMultilevel"/>
    <w:tmpl w:val="24B6C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C4C6C"/>
    <w:multiLevelType w:val="hybridMultilevel"/>
    <w:tmpl w:val="34504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966335">
    <w:abstractNumId w:val="5"/>
  </w:num>
  <w:num w:numId="2" w16cid:durableId="1719695077">
    <w:abstractNumId w:val="0"/>
  </w:num>
  <w:num w:numId="3" w16cid:durableId="315842715">
    <w:abstractNumId w:val="2"/>
  </w:num>
  <w:num w:numId="4" w16cid:durableId="338122355">
    <w:abstractNumId w:val="3"/>
  </w:num>
  <w:num w:numId="5" w16cid:durableId="458376768">
    <w:abstractNumId w:val="4"/>
  </w:num>
  <w:num w:numId="6" w16cid:durableId="1501769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C40"/>
    <w:rsid w:val="00037DED"/>
    <w:rsid w:val="000B1A08"/>
    <w:rsid w:val="00107FD6"/>
    <w:rsid w:val="00123BA3"/>
    <w:rsid w:val="001425FA"/>
    <w:rsid w:val="00160E83"/>
    <w:rsid w:val="00283DAF"/>
    <w:rsid w:val="002B2F0C"/>
    <w:rsid w:val="002C0151"/>
    <w:rsid w:val="00343022"/>
    <w:rsid w:val="003C03ED"/>
    <w:rsid w:val="003E6853"/>
    <w:rsid w:val="003F7D3A"/>
    <w:rsid w:val="00403C62"/>
    <w:rsid w:val="00423CCA"/>
    <w:rsid w:val="0047154F"/>
    <w:rsid w:val="004D3EE4"/>
    <w:rsid w:val="00562294"/>
    <w:rsid w:val="005726F2"/>
    <w:rsid w:val="005952D1"/>
    <w:rsid w:val="005B3970"/>
    <w:rsid w:val="005C6448"/>
    <w:rsid w:val="005D34A5"/>
    <w:rsid w:val="00611B8A"/>
    <w:rsid w:val="006B4D00"/>
    <w:rsid w:val="006C7C59"/>
    <w:rsid w:val="00705AFB"/>
    <w:rsid w:val="00735A62"/>
    <w:rsid w:val="00755FC5"/>
    <w:rsid w:val="007D5F14"/>
    <w:rsid w:val="00886F08"/>
    <w:rsid w:val="008A6500"/>
    <w:rsid w:val="008F247A"/>
    <w:rsid w:val="00904CBE"/>
    <w:rsid w:val="009910BB"/>
    <w:rsid w:val="009B3BD6"/>
    <w:rsid w:val="009F1A1A"/>
    <w:rsid w:val="009F7772"/>
    <w:rsid w:val="00A47399"/>
    <w:rsid w:val="00A60026"/>
    <w:rsid w:val="00A67696"/>
    <w:rsid w:val="00A971FE"/>
    <w:rsid w:val="00AD3DA4"/>
    <w:rsid w:val="00AE529A"/>
    <w:rsid w:val="00B31FFB"/>
    <w:rsid w:val="00B80895"/>
    <w:rsid w:val="00C15AC9"/>
    <w:rsid w:val="00C40EA3"/>
    <w:rsid w:val="00C53CA8"/>
    <w:rsid w:val="00C77C40"/>
    <w:rsid w:val="00C932FE"/>
    <w:rsid w:val="00D25D95"/>
    <w:rsid w:val="00D31353"/>
    <w:rsid w:val="00DD521C"/>
    <w:rsid w:val="00DE5355"/>
    <w:rsid w:val="00DF1967"/>
    <w:rsid w:val="00E733B3"/>
    <w:rsid w:val="00E81502"/>
    <w:rsid w:val="00EF43D6"/>
    <w:rsid w:val="00EF69AB"/>
    <w:rsid w:val="00F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F71F"/>
  <w15:docId w15:val="{1F7A1D91-1BD5-4321-ACAF-24FBD680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imsFavorite">
    <w:name w:val="Kim's Favorite"/>
    <w:basedOn w:val="Normal"/>
    <w:link w:val="KimsFavoriteChar"/>
    <w:qFormat/>
    <w:rsid w:val="005726F2"/>
    <w:pPr>
      <w:spacing w:after="0"/>
    </w:pPr>
  </w:style>
  <w:style w:type="character" w:customStyle="1" w:styleId="KimsFavoriteChar">
    <w:name w:val="Kim's Favorite Char"/>
    <w:basedOn w:val="DefaultParagraphFont"/>
    <w:link w:val="KimsFavorite"/>
    <w:rsid w:val="005726F2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D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8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32A978E618B449707BBD37519CAE1" ma:contentTypeVersion="10" ma:contentTypeDescription="Create a new document." ma:contentTypeScope="" ma:versionID="ad294aed07c2de29063df9398d4ab8f4">
  <xsd:schema xmlns:xsd="http://www.w3.org/2001/XMLSchema" xmlns:xs="http://www.w3.org/2001/XMLSchema" xmlns:p="http://schemas.microsoft.com/office/2006/metadata/properties" xmlns:ns3="40e92904-b913-4f22-93c3-be96259ae69b" targetNamespace="http://schemas.microsoft.com/office/2006/metadata/properties" ma:root="true" ma:fieldsID="7dbbaf6e637d105e28ea48087d585842" ns3:_="">
    <xsd:import namespace="40e92904-b913-4f22-93c3-be96259ae6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92904-b913-4f22-93c3-be96259ae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B51DD-D854-4A59-BE9F-99B80AF8A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92904-b913-4f22-93c3-be96259ae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CADDD-AAE6-4B5E-8009-200A1DE78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D780A-8C38-4F08-AD4E-355FBE12A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Northridge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Henige, Kimberly A</dc:creator>
  <cp:keywords/>
  <dc:description/>
  <cp:lastModifiedBy>Zachary Zeigler</cp:lastModifiedBy>
  <cp:revision>2</cp:revision>
  <dcterms:created xsi:type="dcterms:W3CDTF">2022-08-02T19:08:00Z</dcterms:created>
  <dcterms:modified xsi:type="dcterms:W3CDTF">2022-08-02T19:08:00Z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0x010100CFD32A978E618B449707BBD37519CAE1</vt:lpwstr>
  </property>
</Properties>
</file>